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BABF" w14:textId="77777777" w:rsidR="004132B2" w:rsidRPr="00584B89" w:rsidRDefault="004132B2">
      <w:pPr>
        <w:rPr>
          <w:rFonts w:ascii="Arial" w:hAnsi="Arial" w:cs="Arial"/>
        </w:rPr>
      </w:pPr>
    </w:p>
    <w:p w14:paraId="02F90F47" w14:textId="77777777" w:rsidR="004132B2" w:rsidRPr="00584B89" w:rsidRDefault="004132B2" w:rsidP="004132B2">
      <w:pPr>
        <w:rPr>
          <w:rFonts w:ascii="Arial" w:hAnsi="Arial" w:cs="Arial"/>
        </w:rPr>
      </w:pPr>
    </w:p>
    <w:p w14:paraId="27CBBAC3" w14:textId="77777777" w:rsidR="004132B2" w:rsidRPr="00584B89" w:rsidRDefault="008206CF" w:rsidP="008206CF">
      <w:pPr>
        <w:jc w:val="center"/>
        <w:rPr>
          <w:rFonts w:ascii="Arial" w:hAnsi="Arial" w:cs="Arial"/>
        </w:rPr>
      </w:pPr>
      <w:r w:rsidRPr="00584B89">
        <w:rPr>
          <w:rFonts w:ascii="Arial" w:hAnsi="Arial" w:cs="Arial"/>
          <w:noProof/>
          <w:lang w:eastAsia="en-GB"/>
        </w:rPr>
        <w:drawing>
          <wp:inline distT="0" distB="0" distL="0" distR="0" wp14:anchorId="193DBF08" wp14:editId="70D65FB5">
            <wp:extent cx="3429000" cy="19363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SBOTY.png"/>
                    <pic:cNvPicPr/>
                  </pic:nvPicPr>
                  <pic:blipFill>
                    <a:blip r:embed="rId6">
                      <a:extLst>
                        <a:ext uri="{28A0092B-C50C-407E-A947-70E740481C1C}">
                          <a14:useLocalDpi xmlns:a14="http://schemas.microsoft.com/office/drawing/2010/main" val="0"/>
                        </a:ext>
                      </a:extLst>
                    </a:blip>
                    <a:stretch>
                      <a:fillRect/>
                    </a:stretch>
                  </pic:blipFill>
                  <pic:spPr>
                    <a:xfrm>
                      <a:off x="0" y="0"/>
                      <a:ext cx="3474192" cy="1961882"/>
                    </a:xfrm>
                    <a:prstGeom prst="rect">
                      <a:avLst/>
                    </a:prstGeom>
                  </pic:spPr>
                </pic:pic>
              </a:graphicData>
            </a:graphic>
          </wp:inline>
        </w:drawing>
      </w:r>
    </w:p>
    <w:p w14:paraId="4DC88583" w14:textId="4F1B2B41" w:rsidR="00CC3CEB" w:rsidRPr="00224424" w:rsidRDefault="00AD4166" w:rsidP="008A6268">
      <w:pPr>
        <w:spacing w:after="60" w:line="360" w:lineRule="auto"/>
        <w:jc w:val="center"/>
        <w:rPr>
          <w:rFonts w:ascii="Arial" w:hAnsi="Arial" w:cs="Arial"/>
          <w:b/>
          <w:sz w:val="28"/>
          <w:szCs w:val="36"/>
        </w:rPr>
      </w:pPr>
      <w:r w:rsidRPr="00224424">
        <w:rPr>
          <w:rFonts w:ascii="Arial" w:hAnsi="Arial" w:cs="Arial"/>
          <w:b/>
          <w:sz w:val="28"/>
          <w:szCs w:val="36"/>
        </w:rPr>
        <w:t>202</w:t>
      </w:r>
      <w:r w:rsidR="00FE47D8">
        <w:rPr>
          <w:rFonts w:ascii="Arial" w:hAnsi="Arial" w:cs="Arial"/>
          <w:b/>
          <w:sz w:val="28"/>
          <w:szCs w:val="36"/>
        </w:rPr>
        <w:t>4</w:t>
      </w:r>
      <w:r>
        <w:rPr>
          <w:rFonts w:ascii="Arial" w:hAnsi="Arial" w:cs="Arial"/>
          <w:b/>
          <w:sz w:val="28"/>
          <w:szCs w:val="36"/>
        </w:rPr>
        <w:t xml:space="preserve"> </w:t>
      </w:r>
      <w:r w:rsidR="004132B2" w:rsidRPr="00224424">
        <w:rPr>
          <w:rFonts w:ascii="Arial" w:hAnsi="Arial" w:cs="Arial"/>
          <w:b/>
          <w:sz w:val="28"/>
          <w:szCs w:val="36"/>
        </w:rPr>
        <w:t>William Hill Sports Book of the Year Award Entry Form</w:t>
      </w:r>
    </w:p>
    <w:p w14:paraId="34632E2D" w14:textId="77777777" w:rsidR="00224424" w:rsidRDefault="00224424" w:rsidP="008A6268">
      <w:pPr>
        <w:spacing w:after="60" w:line="360" w:lineRule="auto"/>
        <w:rPr>
          <w:rFonts w:ascii="Arial" w:hAnsi="Arial" w:cs="Arial"/>
          <w:sz w:val="20"/>
          <w:szCs w:val="20"/>
        </w:rPr>
      </w:pPr>
    </w:p>
    <w:p w14:paraId="20B6C5B0" w14:textId="4938BFA6" w:rsidR="004132B2" w:rsidRPr="00224424" w:rsidRDefault="004132B2" w:rsidP="008A6268">
      <w:pPr>
        <w:spacing w:after="60" w:line="360" w:lineRule="auto"/>
        <w:jc w:val="center"/>
        <w:rPr>
          <w:rFonts w:ascii="Arial" w:hAnsi="Arial" w:cs="Arial"/>
          <w:sz w:val="20"/>
          <w:szCs w:val="20"/>
        </w:rPr>
      </w:pPr>
      <w:r w:rsidRPr="00224424">
        <w:rPr>
          <w:rFonts w:ascii="Arial" w:hAnsi="Arial" w:cs="Arial"/>
          <w:sz w:val="20"/>
          <w:szCs w:val="20"/>
        </w:rPr>
        <w:t xml:space="preserve">This form </w:t>
      </w:r>
      <w:r w:rsidR="008206CF" w:rsidRPr="00224424">
        <w:rPr>
          <w:rFonts w:ascii="Arial" w:hAnsi="Arial" w:cs="Arial"/>
          <w:sz w:val="20"/>
          <w:szCs w:val="20"/>
        </w:rPr>
        <w:t>is acceptable for</w:t>
      </w:r>
      <w:r w:rsidR="00224424" w:rsidRPr="00224424">
        <w:rPr>
          <w:rFonts w:ascii="Arial" w:hAnsi="Arial" w:cs="Arial"/>
          <w:sz w:val="20"/>
          <w:szCs w:val="20"/>
        </w:rPr>
        <w:t xml:space="preserve"> 202</w:t>
      </w:r>
      <w:r w:rsidR="00237D25">
        <w:rPr>
          <w:rFonts w:ascii="Arial" w:hAnsi="Arial" w:cs="Arial"/>
          <w:sz w:val="20"/>
          <w:szCs w:val="20"/>
        </w:rPr>
        <w:t>4</w:t>
      </w:r>
      <w:r w:rsidRPr="00224424">
        <w:rPr>
          <w:rFonts w:ascii="Arial" w:hAnsi="Arial" w:cs="Arial"/>
          <w:sz w:val="20"/>
          <w:szCs w:val="20"/>
        </w:rPr>
        <w:t xml:space="preserve"> entries. Dates may be subject to alteration.</w:t>
      </w:r>
    </w:p>
    <w:p w14:paraId="1ECAB546" w14:textId="63B49038" w:rsidR="004132B2" w:rsidRPr="00224424" w:rsidRDefault="004132B2" w:rsidP="008A6268">
      <w:pPr>
        <w:spacing w:after="60" w:line="360" w:lineRule="auto"/>
        <w:jc w:val="center"/>
        <w:rPr>
          <w:rFonts w:ascii="Arial" w:hAnsi="Arial" w:cs="Arial"/>
          <w:sz w:val="20"/>
          <w:szCs w:val="20"/>
        </w:rPr>
      </w:pPr>
      <w:r w:rsidRPr="00224424">
        <w:rPr>
          <w:rFonts w:ascii="Arial" w:hAnsi="Arial" w:cs="Arial"/>
          <w:sz w:val="20"/>
          <w:szCs w:val="20"/>
        </w:rPr>
        <w:t>Please submit one entry for</w:t>
      </w:r>
      <w:r w:rsidR="008206CF" w:rsidRPr="00224424">
        <w:rPr>
          <w:rFonts w:ascii="Arial" w:hAnsi="Arial" w:cs="Arial"/>
          <w:sz w:val="20"/>
          <w:szCs w:val="20"/>
        </w:rPr>
        <w:t>m</w:t>
      </w:r>
      <w:r w:rsidRPr="00224424">
        <w:rPr>
          <w:rFonts w:ascii="Arial" w:hAnsi="Arial" w:cs="Arial"/>
          <w:sz w:val="20"/>
          <w:szCs w:val="20"/>
        </w:rPr>
        <w:t xml:space="preserve"> per title. Closing date for entries is </w:t>
      </w:r>
      <w:r w:rsidR="00224424" w:rsidRPr="00224424">
        <w:rPr>
          <w:rFonts w:ascii="Arial" w:hAnsi="Arial" w:cs="Arial"/>
          <w:b/>
          <w:sz w:val="20"/>
          <w:szCs w:val="20"/>
        </w:rPr>
        <w:t xml:space="preserve">Friday </w:t>
      </w:r>
      <w:r w:rsidR="00403F39">
        <w:rPr>
          <w:rFonts w:ascii="Arial" w:hAnsi="Arial" w:cs="Arial"/>
          <w:b/>
          <w:sz w:val="20"/>
          <w:szCs w:val="20"/>
        </w:rPr>
        <w:t>30</w:t>
      </w:r>
      <w:r w:rsidRPr="00224424">
        <w:rPr>
          <w:rFonts w:ascii="Arial" w:hAnsi="Arial" w:cs="Arial"/>
          <w:b/>
          <w:sz w:val="20"/>
          <w:szCs w:val="20"/>
          <w:vertAlign w:val="superscript"/>
        </w:rPr>
        <w:t>th</w:t>
      </w:r>
      <w:r w:rsidR="00224424" w:rsidRPr="00224424">
        <w:rPr>
          <w:rFonts w:ascii="Arial" w:hAnsi="Arial" w:cs="Arial"/>
          <w:b/>
          <w:sz w:val="20"/>
          <w:szCs w:val="20"/>
        </w:rPr>
        <w:t xml:space="preserve"> August 202</w:t>
      </w:r>
      <w:r w:rsidR="00403F39">
        <w:rPr>
          <w:rFonts w:ascii="Arial" w:hAnsi="Arial" w:cs="Arial"/>
          <w:b/>
          <w:sz w:val="20"/>
          <w:szCs w:val="20"/>
        </w:rPr>
        <w:t>4</w:t>
      </w:r>
      <w:r w:rsidR="003754EB">
        <w:rPr>
          <w:rFonts w:ascii="Arial" w:hAnsi="Arial" w:cs="Arial"/>
          <w:b/>
          <w:sz w:val="20"/>
          <w:szCs w:val="20"/>
        </w:rPr>
        <w:t xml:space="preserve">, </w:t>
      </w:r>
      <w:r w:rsidR="003754EB">
        <w:rPr>
          <w:rFonts w:ascii="Arial" w:hAnsi="Arial" w:cs="Arial"/>
          <w:bCs/>
          <w:sz w:val="20"/>
          <w:szCs w:val="20"/>
        </w:rPr>
        <w:t xml:space="preserve">all books must be received by </w:t>
      </w:r>
      <w:r w:rsidR="00403F39">
        <w:rPr>
          <w:rFonts w:ascii="Arial" w:hAnsi="Arial" w:cs="Arial"/>
          <w:b/>
          <w:sz w:val="20"/>
          <w:szCs w:val="20"/>
        </w:rPr>
        <w:t>Tuesday</w:t>
      </w:r>
      <w:r w:rsidR="003754EB">
        <w:rPr>
          <w:rFonts w:ascii="Arial" w:hAnsi="Arial" w:cs="Arial"/>
          <w:b/>
          <w:sz w:val="20"/>
          <w:szCs w:val="20"/>
        </w:rPr>
        <w:t xml:space="preserve"> </w:t>
      </w:r>
      <w:r w:rsidR="00403F39">
        <w:rPr>
          <w:rFonts w:ascii="Arial" w:hAnsi="Arial" w:cs="Arial"/>
          <w:b/>
          <w:sz w:val="20"/>
          <w:szCs w:val="20"/>
        </w:rPr>
        <w:t>3</w:t>
      </w:r>
      <w:r w:rsidR="00403F39" w:rsidRPr="00403F39">
        <w:rPr>
          <w:rFonts w:ascii="Arial" w:hAnsi="Arial" w:cs="Arial"/>
          <w:b/>
          <w:sz w:val="20"/>
          <w:szCs w:val="20"/>
          <w:vertAlign w:val="superscript"/>
        </w:rPr>
        <w:t>rd</w:t>
      </w:r>
      <w:r w:rsidR="00403F39">
        <w:rPr>
          <w:rFonts w:ascii="Arial" w:hAnsi="Arial" w:cs="Arial"/>
          <w:b/>
          <w:sz w:val="20"/>
          <w:szCs w:val="20"/>
        </w:rPr>
        <w:t xml:space="preserve"> September </w:t>
      </w:r>
      <w:r w:rsidR="003754EB">
        <w:rPr>
          <w:rFonts w:ascii="Arial" w:hAnsi="Arial" w:cs="Arial"/>
          <w:b/>
          <w:sz w:val="20"/>
          <w:szCs w:val="20"/>
        </w:rPr>
        <w:t>202</w:t>
      </w:r>
      <w:r w:rsidR="00403F39">
        <w:rPr>
          <w:rFonts w:ascii="Arial" w:hAnsi="Arial" w:cs="Arial"/>
          <w:b/>
          <w:sz w:val="20"/>
          <w:szCs w:val="20"/>
        </w:rPr>
        <w:t>4</w:t>
      </w:r>
      <w:r w:rsidRPr="00224424">
        <w:rPr>
          <w:rFonts w:ascii="Arial" w:hAnsi="Arial" w:cs="Arial"/>
          <w:sz w:val="20"/>
          <w:szCs w:val="20"/>
        </w:rPr>
        <w:t>.</w:t>
      </w:r>
    </w:p>
    <w:p w14:paraId="06B43726" w14:textId="77777777" w:rsidR="00224424" w:rsidRDefault="00224424" w:rsidP="008A6268">
      <w:pPr>
        <w:spacing w:after="60" w:line="360" w:lineRule="auto"/>
        <w:rPr>
          <w:rFonts w:ascii="Arial" w:hAnsi="Arial" w:cs="Arial"/>
          <w:b/>
          <w:sz w:val="20"/>
          <w:szCs w:val="20"/>
        </w:rPr>
      </w:pPr>
    </w:p>
    <w:p w14:paraId="4697D9CD" w14:textId="77777777" w:rsidR="00224424" w:rsidRDefault="004132B2" w:rsidP="008A6268">
      <w:pPr>
        <w:spacing w:after="60" w:line="360" w:lineRule="auto"/>
        <w:rPr>
          <w:rFonts w:ascii="Arial" w:hAnsi="Arial" w:cs="Arial"/>
          <w:b/>
          <w:sz w:val="20"/>
          <w:szCs w:val="20"/>
        </w:rPr>
      </w:pPr>
      <w:r w:rsidRPr="00224424">
        <w:rPr>
          <w:rFonts w:ascii="Arial" w:hAnsi="Arial" w:cs="Arial"/>
          <w:b/>
          <w:sz w:val="20"/>
          <w:szCs w:val="20"/>
        </w:rPr>
        <w:t xml:space="preserve">PRIZES: </w:t>
      </w:r>
    </w:p>
    <w:p w14:paraId="077BFE1C" w14:textId="77777777" w:rsidR="00224424" w:rsidRDefault="004132B2" w:rsidP="008A6268">
      <w:pPr>
        <w:pStyle w:val="ListParagraph"/>
        <w:numPr>
          <w:ilvl w:val="0"/>
          <w:numId w:val="3"/>
        </w:numPr>
        <w:spacing w:after="60" w:line="360" w:lineRule="auto"/>
        <w:rPr>
          <w:rFonts w:ascii="Arial" w:hAnsi="Arial" w:cs="Arial"/>
          <w:sz w:val="20"/>
          <w:szCs w:val="20"/>
        </w:rPr>
      </w:pPr>
      <w:r w:rsidRPr="00224424">
        <w:rPr>
          <w:rFonts w:ascii="Arial" w:hAnsi="Arial" w:cs="Arial"/>
          <w:sz w:val="20"/>
          <w:szCs w:val="20"/>
        </w:rPr>
        <w:t>The winning author will receive £30,000</w:t>
      </w:r>
      <w:r w:rsidR="00965502" w:rsidRPr="00224424">
        <w:rPr>
          <w:rFonts w:ascii="Arial" w:hAnsi="Arial" w:cs="Arial"/>
          <w:sz w:val="20"/>
          <w:szCs w:val="20"/>
        </w:rPr>
        <w:t xml:space="preserve"> and a </w:t>
      </w:r>
      <w:r w:rsidR="0036386E" w:rsidRPr="00224424">
        <w:rPr>
          <w:rFonts w:ascii="Arial" w:hAnsi="Arial" w:cs="Arial"/>
          <w:sz w:val="20"/>
          <w:szCs w:val="20"/>
        </w:rPr>
        <w:t>trophy</w:t>
      </w:r>
      <w:r w:rsidR="00965502" w:rsidRPr="00224424">
        <w:rPr>
          <w:rFonts w:ascii="Arial" w:hAnsi="Arial" w:cs="Arial"/>
          <w:sz w:val="20"/>
          <w:szCs w:val="20"/>
        </w:rPr>
        <w:t xml:space="preserve">. </w:t>
      </w:r>
    </w:p>
    <w:p w14:paraId="51E7A5F8" w14:textId="3CD81D0B" w:rsidR="00224424" w:rsidRPr="00224424" w:rsidRDefault="00965502" w:rsidP="008A6268">
      <w:pPr>
        <w:pStyle w:val="ListParagraph"/>
        <w:numPr>
          <w:ilvl w:val="0"/>
          <w:numId w:val="3"/>
        </w:numPr>
        <w:spacing w:after="60" w:line="360" w:lineRule="auto"/>
        <w:rPr>
          <w:rFonts w:ascii="Arial" w:hAnsi="Arial" w:cs="Arial"/>
          <w:sz w:val="20"/>
          <w:szCs w:val="20"/>
        </w:rPr>
      </w:pPr>
      <w:r w:rsidRPr="00224424">
        <w:rPr>
          <w:rFonts w:ascii="Arial" w:hAnsi="Arial" w:cs="Arial"/>
          <w:sz w:val="20"/>
          <w:szCs w:val="20"/>
        </w:rPr>
        <w:t>Shortlisted</w:t>
      </w:r>
      <w:r w:rsidR="006B3F56">
        <w:rPr>
          <w:rFonts w:ascii="Arial" w:hAnsi="Arial" w:cs="Arial"/>
          <w:sz w:val="20"/>
          <w:szCs w:val="20"/>
        </w:rPr>
        <w:t xml:space="preserve"> authors will receive a leather-</w:t>
      </w:r>
      <w:r w:rsidRPr="00224424">
        <w:rPr>
          <w:rFonts w:ascii="Arial" w:hAnsi="Arial" w:cs="Arial"/>
          <w:sz w:val="20"/>
          <w:szCs w:val="20"/>
        </w:rPr>
        <w:t xml:space="preserve">bound copy of their book and £3,000 cash. </w:t>
      </w:r>
    </w:p>
    <w:p w14:paraId="4BFD9F25" w14:textId="77777777" w:rsidR="00224424" w:rsidRPr="00224424" w:rsidRDefault="00224424" w:rsidP="008A6268">
      <w:pPr>
        <w:spacing w:after="60" w:line="360" w:lineRule="auto"/>
        <w:rPr>
          <w:rFonts w:ascii="Arial" w:hAnsi="Arial" w:cs="Arial"/>
          <w:sz w:val="20"/>
          <w:szCs w:val="20"/>
        </w:rPr>
      </w:pPr>
    </w:p>
    <w:p w14:paraId="2FF162DD" w14:textId="7AA65204" w:rsidR="003754EB" w:rsidRPr="003754EB" w:rsidRDefault="00965502" w:rsidP="003754EB">
      <w:pPr>
        <w:pStyle w:val="ListParagraph"/>
        <w:numPr>
          <w:ilvl w:val="0"/>
          <w:numId w:val="4"/>
        </w:numPr>
        <w:spacing w:after="60" w:line="360" w:lineRule="auto"/>
        <w:rPr>
          <w:rFonts w:ascii="Arial" w:hAnsi="Arial" w:cs="Arial"/>
          <w:sz w:val="20"/>
          <w:szCs w:val="20"/>
        </w:rPr>
      </w:pPr>
      <w:r w:rsidRPr="003754EB">
        <w:rPr>
          <w:rFonts w:ascii="Arial" w:hAnsi="Arial" w:cs="Arial"/>
          <w:sz w:val="20"/>
          <w:szCs w:val="20"/>
        </w:rPr>
        <w:t>Please return th</w:t>
      </w:r>
      <w:r w:rsidR="003754EB" w:rsidRPr="003754EB">
        <w:rPr>
          <w:rFonts w:ascii="Arial" w:hAnsi="Arial" w:cs="Arial"/>
          <w:sz w:val="20"/>
          <w:szCs w:val="20"/>
        </w:rPr>
        <w:t>is</w:t>
      </w:r>
      <w:r w:rsidRPr="003754EB">
        <w:rPr>
          <w:rFonts w:ascii="Arial" w:hAnsi="Arial" w:cs="Arial"/>
          <w:sz w:val="20"/>
          <w:szCs w:val="20"/>
        </w:rPr>
        <w:t xml:space="preserve"> </w:t>
      </w:r>
      <w:r w:rsidRPr="003754EB">
        <w:rPr>
          <w:rFonts w:ascii="Arial" w:hAnsi="Arial" w:cs="Arial"/>
          <w:b/>
          <w:sz w:val="20"/>
          <w:szCs w:val="20"/>
        </w:rPr>
        <w:t>completed form,</w:t>
      </w:r>
      <w:r w:rsidR="003754EB" w:rsidRPr="003754EB">
        <w:rPr>
          <w:rFonts w:ascii="Arial" w:hAnsi="Arial" w:cs="Arial"/>
          <w:b/>
          <w:sz w:val="20"/>
          <w:szCs w:val="20"/>
        </w:rPr>
        <w:t xml:space="preserve"> a</w:t>
      </w:r>
      <w:r w:rsidRPr="003754EB">
        <w:rPr>
          <w:rFonts w:ascii="Arial" w:hAnsi="Arial" w:cs="Arial"/>
          <w:b/>
          <w:sz w:val="20"/>
          <w:szCs w:val="20"/>
        </w:rPr>
        <w:t xml:space="preserve"> hi-res</w:t>
      </w:r>
      <w:r w:rsidR="003754EB" w:rsidRPr="003754EB">
        <w:rPr>
          <w:rFonts w:ascii="Arial" w:hAnsi="Arial" w:cs="Arial"/>
          <w:b/>
          <w:sz w:val="20"/>
          <w:szCs w:val="20"/>
        </w:rPr>
        <w:t xml:space="preserve"> image of the</w:t>
      </w:r>
      <w:r w:rsidRPr="003754EB">
        <w:rPr>
          <w:rFonts w:ascii="Arial" w:hAnsi="Arial" w:cs="Arial"/>
          <w:b/>
          <w:sz w:val="20"/>
          <w:szCs w:val="20"/>
        </w:rPr>
        <w:t xml:space="preserve"> author</w:t>
      </w:r>
      <w:r w:rsidR="003754EB" w:rsidRPr="003754EB">
        <w:rPr>
          <w:rFonts w:ascii="Arial" w:hAnsi="Arial" w:cs="Arial"/>
          <w:b/>
          <w:sz w:val="20"/>
          <w:szCs w:val="20"/>
        </w:rPr>
        <w:t>, a hi-res image of the front cover of the book</w:t>
      </w:r>
      <w:r w:rsidRPr="003754EB">
        <w:rPr>
          <w:rFonts w:ascii="Arial" w:hAnsi="Arial" w:cs="Arial"/>
          <w:b/>
          <w:sz w:val="20"/>
          <w:szCs w:val="20"/>
        </w:rPr>
        <w:t xml:space="preserve">, </w:t>
      </w:r>
      <w:r w:rsidR="00C57693">
        <w:rPr>
          <w:rFonts w:ascii="Arial" w:hAnsi="Arial" w:cs="Arial"/>
          <w:b/>
          <w:sz w:val="20"/>
          <w:szCs w:val="20"/>
        </w:rPr>
        <w:t xml:space="preserve">a </w:t>
      </w:r>
      <w:r w:rsidRPr="003754EB">
        <w:rPr>
          <w:rFonts w:ascii="Arial" w:hAnsi="Arial" w:cs="Arial"/>
          <w:b/>
          <w:sz w:val="20"/>
          <w:szCs w:val="20"/>
        </w:rPr>
        <w:t>biograph</w:t>
      </w:r>
      <w:r w:rsidR="009531FF">
        <w:rPr>
          <w:rFonts w:ascii="Arial" w:hAnsi="Arial" w:cs="Arial"/>
          <w:b/>
          <w:sz w:val="20"/>
          <w:szCs w:val="20"/>
        </w:rPr>
        <w:t>y,</w:t>
      </w:r>
      <w:r w:rsidRPr="003754EB">
        <w:rPr>
          <w:rFonts w:ascii="Arial" w:hAnsi="Arial" w:cs="Arial"/>
          <w:b/>
          <w:sz w:val="20"/>
          <w:szCs w:val="20"/>
        </w:rPr>
        <w:t xml:space="preserve"> </w:t>
      </w:r>
      <w:r w:rsidR="003754EB" w:rsidRPr="003754EB">
        <w:rPr>
          <w:rFonts w:ascii="Arial" w:hAnsi="Arial" w:cs="Arial"/>
          <w:b/>
          <w:sz w:val="20"/>
          <w:szCs w:val="20"/>
        </w:rPr>
        <w:t xml:space="preserve">a </w:t>
      </w:r>
      <w:r w:rsidRPr="003754EB">
        <w:rPr>
          <w:rFonts w:ascii="Arial" w:hAnsi="Arial" w:cs="Arial"/>
          <w:b/>
          <w:sz w:val="20"/>
          <w:szCs w:val="20"/>
        </w:rPr>
        <w:t>book press release</w:t>
      </w:r>
      <w:r w:rsidRPr="003754EB">
        <w:rPr>
          <w:rFonts w:ascii="Arial" w:hAnsi="Arial" w:cs="Arial"/>
          <w:sz w:val="20"/>
          <w:szCs w:val="20"/>
        </w:rPr>
        <w:t xml:space="preserve"> </w:t>
      </w:r>
      <w:r w:rsidR="009531FF">
        <w:rPr>
          <w:rFonts w:ascii="Arial" w:hAnsi="Arial" w:cs="Arial"/>
          <w:sz w:val="20"/>
          <w:szCs w:val="20"/>
        </w:rPr>
        <w:t xml:space="preserve">and </w:t>
      </w:r>
      <w:r w:rsidR="009531FF">
        <w:rPr>
          <w:rFonts w:ascii="Arial" w:hAnsi="Arial" w:cs="Arial"/>
          <w:b/>
          <w:bCs/>
          <w:sz w:val="20"/>
          <w:szCs w:val="20"/>
        </w:rPr>
        <w:t xml:space="preserve">a pdf version of the title </w:t>
      </w:r>
      <w:r w:rsidRPr="003754EB">
        <w:rPr>
          <w:rFonts w:ascii="Arial" w:hAnsi="Arial" w:cs="Arial"/>
          <w:sz w:val="20"/>
          <w:szCs w:val="20"/>
        </w:rPr>
        <w:t>by email</w:t>
      </w:r>
      <w:r w:rsidR="003754EB" w:rsidRPr="003754EB">
        <w:rPr>
          <w:rFonts w:ascii="Arial" w:hAnsi="Arial" w:cs="Arial"/>
          <w:sz w:val="20"/>
          <w:szCs w:val="20"/>
        </w:rPr>
        <w:t xml:space="preserve"> to </w:t>
      </w:r>
      <w:hyperlink r:id="rId7" w:history="1">
        <w:r w:rsidR="003754EB" w:rsidRPr="003754EB">
          <w:rPr>
            <w:rStyle w:val="Hyperlink"/>
            <w:rFonts w:ascii="Arial" w:hAnsi="Arial" w:cs="Arial"/>
            <w:sz w:val="20"/>
            <w:szCs w:val="20"/>
          </w:rPr>
          <w:t>whsboty@williamhill.co.uk</w:t>
        </w:r>
      </w:hyperlink>
      <w:r w:rsidR="003754EB" w:rsidRPr="003754EB">
        <w:rPr>
          <w:rFonts w:ascii="Arial" w:hAnsi="Arial" w:cs="Arial"/>
          <w:sz w:val="20"/>
          <w:szCs w:val="20"/>
        </w:rPr>
        <w:t xml:space="preserve"> to enter.</w:t>
      </w:r>
      <w:r w:rsidRPr="003754EB">
        <w:rPr>
          <w:rFonts w:ascii="Arial" w:hAnsi="Arial" w:cs="Arial"/>
          <w:sz w:val="20"/>
          <w:szCs w:val="20"/>
        </w:rPr>
        <w:t xml:space="preserve"> </w:t>
      </w:r>
    </w:p>
    <w:p w14:paraId="2AFF8C5D" w14:textId="77777777" w:rsidR="003754EB" w:rsidRDefault="003754EB" w:rsidP="003754EB">
      <w:pPr>
        <w:pStyle w:val="ListParagraph"/>
        <w:spacing w:after="60" w:line="360" w:lineRule="auto"/>
        <w:rPr>
          <w:rFonts w:ascii="Arial" w:hAnsi="Arial" w:cs="Arial"/>
          <w:sz w:val="20"/>
          <w:szCs w:val="20"/>
        </w:rPr>
      </w:pPr>
    </w:p>
    <w:p w14:paraId="7BA0D115" w14:textId="152C0D1B" w:rsidR="00965502" w:rsidRDefault="003754EB" w:rsidP="003754EB">
      <w:pPr>
        <w:pStyle w:val="ListParagraph"/>
        <w:numPr>
          <w:ilvl w:val="0"/>
          <w:numId w:val="4"/>
        </w:numPr>
        <w:spacing w:after="60" w:line="360" w:lineRule="auto"/>
        <w:rPr>
          <w:rFonts w:ascii="Arial" w:hAnsi="Arial" w:cs="Arial"/>
          <w:sz w:val="20"/>
          <w:szCs w:val="20"/>
        </w:rPr>
      </w:pPr>
      <w:r>
        <w:rPr>
          <w:rFonts w:ascii="Arial" w:hAnsi="Arial" w:cs="Arial"/>
          <w:sz w:val="20"/>
          <w:szCs w:val="20"/>
        </w:rPr>
        <w:t xml:space="preserve">Please also send </w:t>
      </w:r>
      <w:r>
        <w:rPr>
          <w:rFonts w:ascii="Arial" w:hAnsi="Arial" w:cs="Arial"/>
          <w:b/>
          <w:bCs/>
          <w:sz w:val="20"/>
          <w:szCs w:val="20"/>
        </w:rPr>
        <w:t xml:space="preserve">10 copies of the nominated title(s) by post </w:t>
      </w:r>
      <w:r w:rsidRPr="003754EB">
        <w:rPr>
          <w:rFonts w:ascii="Arial" w:hAnsi="Arial" w:cs="Arial"/>
          <w:sz w:val="20"/>
          <w:szCs w:val="20"/>
        </w:rPr>
        <w:t>to the following address:</w:t>
      </w:r>
      <w:r>
        <w:rPr>
          <w:rFonts w:ascii="Arial" w:hAnsi="Arial" w:cs="Arial"/>
          <w:b/>
          <w:bCs/>
          <w:sz w:val="20"/>
          <w:szCs w:val="20"/>
        </w:rPr>
        <w:t xml:space="preserve"> </w:t>
      </w:r>
      <w:r w:rsidR="00965502" w:rsidRPr="003754EB">
        <w:rPr>
          <w:rFonts w:ascii="Arial" w:hAnsi="Arial" w:cs="Arial"/>
          <w:sz w:val="20"/>
          <w:szCs w:val="20"/>
        </w:rPr>
        <w:t xml:space="preserve">William Hill Sports Book of the Year Award, c/o William Hill, </w:t>
      </w:r>
      <w:r w:rsidR="00224424" w:rsidRPr="003754EB">
        <w:rPr>
          <w:rFonts w:ascii="Arial" w:hAnsi="Arial" w:cs="Arial"/>
          <w:sz w:val="20"/>
          <w:szCs w:val="20"/>
        </w:rPr>
        <w:t>St John’s Centre, Leeds, LS2 8JF.</w:t>
      </w:r>
    </w:p>
    <w:p w14:paraId="45AD8F12" w14:textId="77777777" w:rsidR="002C5EF1" w:rsidRPr="002C5EF1" w:rsidRDefault="002C5EF1" w:rsidP="002C5EF1">
      <w:pPr>
        <w:pStyle w:val="ListParagraph"/>
        <w:rPr>
          <w:rFonts w:ascii="Arial" w:hAnsi="Arial" w:cs="Arial"/>
          <w:sz w:val="20"/>
          <w:szCs w:val="20"/>
        </w:rPr>
      </w:pPr>
    </w:p>
    <w:p w14:paraId="1E3122B6" w14:textId="210D9FA5" w:rsidR="00533B97" w:rsidRDefault="0008677D" w:rsidP="002C5EF1">
      <w:pPr>
        <w:pStyle w:val="ListParagraph"/>
        <w:numPr>
          <w:ilvl w:val="0"/>
          <w:numId w:val="4"/>
        </w:numPr>
        <w:spacing w:after="60" w:line="600" w:lineRule="auto"/>
        <w:rPr>
          <w:rFonts w:ascii="Arial" w:hAnsi="Arial" w:cs="Arial"/>
          <w:sz w:val="20"/>
          <w:szCs w:val="20"/>
        </w:rPr>
      </w:pPr>
      <w:r w:rsidRPr="002C5EF1">
        <w:rPr>
          <w:rFonts w:ascii="Arial" w:hAnsi="Arial" w:cs="Arial"/>
          <w:sz w:val="20"/>
          <w:szCs w:val="20"/>
        </w:rPr>
        <w:t>Title</w:t>
      </w:r>
      <w:r w:rsidR="00533B97">
        <w:rPr>
          <w:rFonts w:ascii="Arial" w:hAnsi="Arial" w:cs="Arial"/>
          <w:sz w:val="20"/>
          <w:szCs w:val="20"/>
        </w:rPr>
        <w:t xml:space="preserve">: </w:t>
      </w:r>
    </w:p>
    <w:p w14:paraId="4559714A" w14:textId="22B2349E" w:rsidR="00533B97" w:rsidRDefault="002C5EF1" w:rsidP="002C5EF1">
      <w:pPr>
        <w:spacing w:after="60" w:line="600" w:lineRule="auto"/>
        <w:ind w:firstLine="360"/>
        <w:rPr>
          <w:rFonts w:ascii="Arial" w:hAnsi="Arial" w:cs="Arial"/>
          <w:sz w:val="20"/>
          <w:szCs w:val="20"/>
        </w:rPr>
      </w:pPr>
      <w:r w:rsidRPr="00533B97">
        <w:rPr>
          <w:rFonts w:ascii="Arial" w:hAnsi="Arial" w:cs="Arial"/>
          <w:sz w:val="20"/>
          <w:szCs w:val="20"/>
        </w:rPr>
        <w:t>Date of publication</w:t>
      </w:r>
      <w:r w:rsidR="00533B97">
        <w:rPr>
          <w:rFonts w:ascii="Arial" w:hAnsi="Arial" w:cs="Arial"/>
          <w:sz w:val="20"/>
          <w:szCs w:val="20"/>
        </w:rPr>
        <w:t xml:space="preserve">: </w:t>
      </w:r>
    </w:p>
    <w:p w14:paraId="4BD68BBB" w14:textId="2999434D" w:rsidR="00533B97" w:rsidRDefault="0008677D" w:rsidP="002C5EF1">
      <w:pPr>
        <w:spacing w:after="60" w:line="600" w:lineRule="auto"/>
        <w:ind w:firstLine="360"/>
        <w:rPr>
          <w:rFonts w:ascii="Arial" w:hAnsi="Arial" w:cs="Arial"/>
          <w:sz w:val="20"/>
          <w:szCs w:val="20"/>
        </w:rPr>
      </w:pPr>
      <w:r w:rsidRPr="002C5EF1">
        <w:rPr>
          <w:rFonts w:ascii="Arial" w:hAnsi="Arial" w:cs="Arial"/>
          <w:sz w:val="20"/>
          <w:szCs w:val="20"/>
        </w:rPr>
        <w:t>Author</w:t>
      </w:r>
      <w:r w:rsidR="00533B97">
        <w:rPr>
          <w:rFonts w:ascii="Arial" w:hAnsi="Arial" w:cs="Arial"/>
          <w:sz w:val="20"/>
          <w:szCs w:val="20"/>
        </w:rPr>
        <w:t xml:space="preserve">: </w:t>
      </w:r>
    </w:p>
    <w:p w14:paraId="076B726D" w14:textId="6357FFB7" w:rsidR="002C5EF1" w:rsidRDefault="002C5EF1" w:rsidP="002C5EF1">
      <w:pPr>
        <w:spacing w:after="60" w:line="600" w:lineRule="auto"/>
        <w:ind w:firstLine="360"/>
        <w:rPr>
          <w:rFonts w:ascii="Arial" w:hAnsi="Arial" w:cs="Arial"/>
          <w:sz w:val="20"/>
          <w:szCs w:val="20"/>
        </w:rPr>
      </w:pPr>
      <w:r>
        <w:rPr>
          <w:rFonts w:ascii="Arial" w:hAnsi="Arial" w:cs="Arial"/>
          <w:sz w:val="20"/>
          <w:szCs w:val="20"/>
        </w:rPr>
        <w:t>Author Twitter</w:t>
      </w:r>
      <w:r w:rsidR="00403F39">
        <w:rPr>
          <w:rFonts w:ascii="Arial" w:hAnsi="Arial" w:cs="Arial"/>
          <w:sz w:val="20"/>
          <w:szCs w:val="20"/>
        </w:rPr>
        <w:t>:</w:t>
      </w:r>
      <w:r>
        <w:rPr>
          <w:rFonts w:ascii="Arial" w:hAnsi="Arial" w:cs="Arial"/>
          <w:sz w:val="20"/>
          <w:szCs w:val="20"/>
        </w:rPr>
        <w:t xml:space="preserve"> </w:t>
      </w:r>
    </w:p>
    <w:p w14:paraId="1D5C5A07" w14:textId="5E5E510B" w:rsidR="00533B97" w:rsidRDefault="002C5EF1" w:rsidP="002C5EF1">
      <w:pPr>
        <w:spacing w:after="60" w:line="600" w:lineRule="auto"/>
        <w:ind w:firstLine="360"/>
        <w:rPr>
          <w:rFonts w:ascii="Arial" w:hAnsi="Arial" w:cs="Arial"/>
          <w:sz w:val="20"/>
          <w:szCs w:val="20"/>
        </w:rPr>
      </w:pPr>
      <w:r>
        <w:rPr>
          <w:rFonts w:ascii="Arial" w:hAnsi="Arial" w:cs="Arial"/>
          <w:sz w:val="20"/>
          <w:szCs w:val="20"/>
        </w:rPr>
        <w:t>Publisher</w:t>
      </w:r>
      <w:r w:rsidR="00533B97">
        <w:rPr>
          <w:rFonts w:ascii="Arial" w:hAnsi="Arial" w:cs="Arial"/>
          <w:sz w:val="20"/>
          <w:szCs w:val="20"/>
        </w:rPr>
        <w:t xml:space="preserve">: </w:t>
      </w:r>
    </w:p>
    <w:p w14:paraId="0EC2D582" w14:textId="41F9FED3" w:rsidR="002C5EF1" w:rsidRDefault="002C5EF1" w:rsidP="002C5EF1">
      <w:pPr>
        <w:spacing w:after="60" w:line="600" w:lineRule="auto"/>
        <w:ind w:firstLine="360"/>
        <w:rPr>
          <w:rFonts w:ascii="Arial" w:hAnsi="Arial" w:cs="Arial"/>
          <w:sz w:val="20"/>
          <w:szCs w:val="20"/>
        </w:rPr>
      </w:pPr>
      <w:r>
        <w:rPr>
          <w:rFonts w:ascii="Arial" w:hAnsi="Arial" w:cs="Arial"/>
          <w:sz w:val="20"/>
          <w:szCs w:val="20"/>
        </w:rPr>
        <w:t>Publisher Contact</w:t>
      </w:r>
      <w:r w:rsidR="00533B97">
        <w:rPr>
          <w:rFonts w:ascii="Arial" w:hAnsi="Arial" w:cs="Arial"/>
          <w:sz w:val="20"/>
          <w:szCs w:val="20"/>
        </w:rPr>
        <w:t xml:space="preserve">: </w:t>
      </w:r>
    </w:p>
    <w:p w14:paraId="5865F85E" w14:textId="2EB1BB59" w:rsidR="002C5EF1" w:rsidRDefault="002C5EF1" w:rsidP="002C5EF1">
      <w:pPr>
        <w:spacing w:after="60" w:line="600" w:lineRule="auto"/>
        <w:ind w:firstLine="360"/>
        <w:rPr>
          <w:rFonts w:ascii="Arial" w:hAnsi="Arial" w:cs="Arial"/>
          <w:sz w:val="20"/>
          <w:szCs w:val="20"/>
        </w:rPr>
      </w:pPr>
      <w:r>
        <w:rPr>
          <w:rFonts w:ascii="Arial" w:hAnsi="Arial" w:cs="Arial"/>
          <w:sz w:val="20"/>
          <w:szCs w:val="20"/>
        </w:rPr>
        <w:lastRenderedPageBreak/>
        <w:t>Publisher Contact email</w:t>
      </w:r>
      <w:r w:rsidR="00533B97">
        <w:rPr>
          <w:rFonts w:ascii="Arial" w:hAnsi="Arial" w:cs="Arial"/>
          <w:sz w:val="20"/>
          <w:szCs w:val="20"/>
        </w:rPr>
        <w:t xml:space="preserve">: </w:t>
      </w:r>
    </w:p>
    <w:p w14:paraId="3E72A4DF" w14:textId="736CFEE0" w:rsidR="002C5EF1" w:rsidRPr="00224424" w:rsidRDefault="002C5EF1" w:rsidP="002C5EF1">
      <w:pPr>
        <w:spacing w:after="60" w:line="600" w:lineRule="auto"/>
        <w:ind w:firstLine="360"/>
        <w:rPr>
          <w:rFonts w:ascii="Arial" w:hAnsi="Arial" w:cs="Arial"/>
          <w:sz w:val="20"/>
          <w:szCs w:val="20"/>
        </w:rPr>
      </w:pPr>
      <w:r>
        <w:rPr>
          <w:rFonts w:ascii="Arial" w:hAnsi="Arial" w:cs="Arial"/>
          <w:sz w:val="20"/>
          <w:szCs w:val="20"/>
        </w:rPr>
        <w:t>Publisher Twitter Handle</w:t>
      </w:r>
      <w:r w:rsidR="00533B97">
        <w:rPr>
          <w:rFonts w:ascii="Arial" w:hAnsi="Arial" w:cs="Arial"/>
          <w:sz w:val="20"/>
          <w:szCs w:val="20"/>
        </w:rPr>
        <w:t xml:space="preserve">: </w:t>
      </w:r>
    </w:p>
    <w:p w14:paraId="033C9199" w14:textId="7FF59386" w:rsidR="00403F39" w:rsidRDefault="00403F39" w:rsidP="002C5EF1">
      <w:pPr>
        <w:spacing w:after="60" w:line="600" w:lineRule="auto"/>
        <w:ind w:firstLine="360"/>
        <w:rPr>
          <w:rFonts w:ascii="Arial" w:hAnsi="Arial" w:cs="Arial"/>
          <w:sz w:val="20"/>
          <w:szCs w:val="20"/>
        </w:rPr>
      </w:pPr>
      <w:r>
        <w:rPr>
          <w:rFonts w:ascii="Arial" w:hAnsi="Arial" w:cs="Arial"/>
          <w:sz w:val="20"/>
          <w:szCs w:val="20"/>
        </w:rPr>
        <w:t>Cover Designer:</w:t>
      </w:r>
    </w:p>
    <w:p w14:paraId="0C643BCC" w14:textId="24DE67B0" w:rsidR="0008677D" w:rsidRPr="00224424" w:rsidRDefault="0008677D" w:rsidP="002C5EF1">
      <w:pPr>
        <w:spacing w:after="60" w:line="600" w:lineRule="auto"/>
        <w:ind w:firstLine="360"/>
        <w:rPr>
          <w:rFonts w:ascii="Arial" w:hAnsi="Arial" w:cs="Arial"/>
          <w:sz w:val="20"/>
          <w:szCs w:val="20"/>
        </w:rPr>
      </w:pPr>
      <w:r w:rsidRPr="00224424">
        <w:rPr>
          <w:rFonts w:ascii="Arial" w:hAnsi="Arial" w:cs="Arial"/>
          <w:sz w:val="20"/>
          <w:szCs w:val="20"/>
        </w:rPr>
        <w:t>Publicist’s name</w:t>
      </w:r>
      <w:r w:rsidR="00533B97">
        <w:rPr>
          <w:rFonts w:ascii="Arial" w:hAnsi="Arial" w:cs="Arial"/>
          <w:sz w:val="20"/>
          <w:szCs w:val="20"/>
        </w:rPr>
        <w:t xml:space="preserve">: </w:t>
      </w:r>
    </w:p>
    <w:p w14:paraId="1C6C768E" w14:textId="7BCD3B9E" w:rsidR="008A6268" w:rsidRDefault="0008677D" w:rsidP="002C5EF1">
      <w:pPr>
        <w:spacing w:after="60" w:line="600" w:lineRule="auto"/>
        <w:ind w:firstLine="360"/>
        <w:rPr>
          <w:rFonts w:ascii="Arial" w:hAnsi="Arial" w:cs="Arial"/>
          <w:sz w:val="20"/>
          <w:szCs w:val="20"/>
        </w:rPr>
      </w:pPr>
      <w:r w:rsidRPr="00224424">
        <w:rPr>
          <w:rFonts w:ascii="Arial" w:hAnsi="Arial" w:cs="Arial"/>
          <w:sz w:val="20"/>
          <w:szCs w:val="20"/>
        </w:rPr>
        <w:t xml:space="preserve">Publicist’s </w:t>
      </w:r>
      <w:r w:rsidR="002C5EF1">
        <w:rPr>
          <w:rFonts w:ascii="Arial" w:hAnsi="Arial" w:cs="Arial"/>
          <w:sz w:val="20"/>
          <w:szCs w:val="20"/>
        </w:rPr>
        <w:t>emai</w:t>
      </w:r>
      <w:r w:rsidR="00533B97">
        <w:rPr>
          <w:rFonts w:ascii="Arial" w:hAnsi="Arial" w:cs="Arial"/>
          <w:sz w:val="20"/>
          <w:szCs w:val="20"/>
        </w:rPr>
        <w:t xml:space="preserve">l: </w:t>
      </w:r>
    </w:p>
    <w:p w14:paraId="777AC6B6" w14:textId="3F03183C" w:rsidR="0008677D" w:rsidRPr="008A6268" w:rsidRDefault="0008677D" w:rsidP="008A6268">
      <w:pPr>
        <w:spacing w:after="60" w:line="480" w:lineRule="auto"/>
        <w:rPr>
          <w:rFonts w:ascii="Arial" w:hAnsi="Arial" w:cs="Arial"/>
          <w:sz w:val="20"/>
          <w:szCs w:val="20"/>
        </w:rPr>
      </w:pPr>
      <w:r w:rsidRPr="00224424">
        <w:rPr>
          <w:rFonts w:ascii="Arial" w:hAnsi="Arial" w:cs="Arial"/>
          <w:b/>
          <w:sz w:val="20"/>
          <w:szCs w:val="20"/>
        </w:rPr>
        <w:t>It is a strict condition of entry that publishers agree to ensure that authors whose books are submitted make the</w:t>
      </w:r>
      <w:r w:rsidR="00892A29" w:rsidRPr="00224424">
        <w:rPr>
          <w:rFonts w:ascii="Arial" w:hAnsi="Arial" w:cs="Arial"/>
          <w:b/>
          <w:sz w:val="20"/>
          <w:szCs w:val="20"/>
        </w:rPr>
        <w:t>mselves available for publicity. If longlisted, authors will be required to</w:t>
      </w:r>
      <w:r w:rsidRPr="00224424">
        <w:rPr>
          <w:rFonts w:ascii="Arial" w:hAnsi="Arial" w:cs="Arial"/>
          <w:b/>
          <w:sz w:val="20"/>
          <w:szCs w:val="20"/>
        </w:rPr>
        <w:t xml:space="preserve"> partake in a William Hill Sports Book podcast</w:t>
      </w:r>
      <w:r w:rsidR="009A5086" w:rsidRPr="00224424">
        <w:rPr>
          <w:rFonts w:ascii="Arial" w:hAnsi="Arial" w:cs="Arial"/>
          <w:b/>
          <w:sz w:val="20"/>
          <w:szCs w:val="20"/>
        </w:rPr>
        <w:t xml:space="preserve"> and if shortlisted, authors will </w:t>
      </w:r>
      <w:r w:rsidR="00892A29" w:rsidRPr="00224424">
        <w:rPr>
          <w:rFonts w:ascii="Arial" w:hAnsi="Arial" w:cs="Arial"/>
          <w:b/>
          <w:sz w:val="20"/>
          <w:szCs w:val="20"/>
        </w:rPr>
        <w:t xml:space="preserve">be expected to </w:t>
      </w:r>
      <w:r w:rsidR="009A5086" w:rsidRPr="00224424">
        <w:rPr>
          <w:rFonts w:ascii="Arial" w:hAnsi="Arial" w:cs="Arial"/>
          <w:b/>
          <w:sz w:val="20"/>
          <w:szCs w:val="20"/>
        </w:rPr>
        <w:t xml:space="preserve">attend the award ceremony </w:t>
      </w:r>
      <w:r w:rsidR="003754EB">
        <w:rPr>
          <w:rFonts w:ascii="Arial" w:hAnsi="Arial" w:cs="Arial"/>
          <w:b/>
          <w:sz w:val="20"/>
          <w:szCs w:val="20"/>
        </w:rPr>
        <w:t xml:space="preserve">in </w:t>
      </w:r>
      <w:r w:rsidR="00AD4166">
        <w:rPr>
          <w:rFonts w:ascii="Arial" w:hAnsi="Arial" w:cs="Arial"/>
          <w:b/>
          <w:sz w:val="20"/>
          <w:szCs w:val="20"/>
        </w:rPr>
        <w:t>late November</w:t>
      </w:r>
      <w:r w:rsidR="00403F39">
        <w:rPr>
          <w:rFonts w:ascii="Arial" w:hAnsi="Arial" w:cs="Arial"/>
          <w:b/>
          <w:sz w:val="20"/>
          <w:szCs w:val="20"/>
        </w:rPr>
        <w:t xml:space="preserve"> </w:t>
      </w:r>
      <w:r w:rsidR="003754EB">
        <w:rPr>
          <w:rFonts w:ascii="Arial" w:hAnsi="Arial" w:cs="Arial"/>
          <w:b/>
          <w:sz w:val="20"/>
          <w:szCs w:val="20"/>
        </w:rPr>
        <w:t>202</w:t>
      </w:r>
      <w:r w:rsidR="00403F39">
        <w:rPr>
          <w:rFonts w:ascii="Arial" w:hAnsi="Arial" w:cs="Arial"/>
          <w:b/>
          <w:sz w:val="20"/>
          <w:szCs w:val="20"/>
        </w:rPr>
        <w:t>4</w:t>
      </w:r>
      <w:r w:rsidR="006B3F56">
        <w:rPr>
          <w:rFonts w:ascii="Arial" w:hAnsi="Arial" w:cs="Arial"/>
          <w:b/>
          <w:sz w:val="20"/>
          <w:szCs w:val="20"/>
        </w:rPr>
        <w:t>. If there is any problem with</w:t>
      </w:r>
      <w:r w:rsidR="009A5086" w:rsidRPr="00224424">
        <w:rPr>
          <w:rFonts w:ascii="Arial" w:hAnsi="Arial" w:cs="Arial"/>
          <w:b/>
          <w:sz w:val="20"/>
          <w:szCs w:val="20"/>
        </w:rPr>
        <w:t xml:space="preserve"> the author’s availability, please contact </w:t>
      </w:r>
      <w:hyperlink r:id="rId8" w:history="1">
        <w:r w:rsidR="009A5086" w:rsidRPr="00224424">
          <w:rPr>
            <w:rStyle w:val="Hyperlink"/>
            <w:rFonts w:ascii="Arial" w:hAnsi="Arial" w:cs="Arial"/>
            <w:b/>
            <w:sz w:val="20"/>
            <w:szCs w:val="20"/>
          </w:rPr>
          <w:t>whsboty@williamhill.co.uk</w:t>
        </w:r>
      </w:hyperlink>
      <w:r w:rsidR="009A5086" w:rsidRPr="00224424">
        <w:rPr>
          <w:rFonts w:ascii="Arial" w:hAnsi="Arial" w:cs="Arial"/>
          <w:b/>
          <w:sz w:val="20"/>
          <w:szCs w:val="20"/>
        </w:rPr>
        <w:t xml:space="preserve">. </w:t>
      </w:r>
    </w:p>
    <w:p w14:paraId="3C262782" w14:textId="30E894C7" w:rsidR="009A5086" w:rsidRPr="00224424" w:rsidRDefault="009A5086" w:rsidP="008A6268">
      <w:pPr>
        <w:spacing w:after="60" w:line="360" w:lineRule="auto"/>
        <w:rPr>
          <w:rFonts w:ascii="Arial" w:hAnsi="Arial" w:cs="Arial"/>
          <w:sz w:val="20"/>
          <w:szCs w:val="20"/>
        </w:rPr>
      </w:pPr>
      <w:r w:rsidRPr="00224424">
        <w:rPr>
          <w:rFonts w:ascii="Arial" w:hAnsi="Arial" w:cs="Arial"/>
          <w:sz w:val="20"/>
          <w:szCs w:val="20"/>
        </w:rPr>
        <w:t xml:space="preserve">We agree to abide by the rules of the competition for the above prize, applicable to books with scheduled publication dates between </w:t>
      </w:r>
      <w:r w:rsidR="00F4543C">
        <w:rPr>
          <w:rFonts w:ascii="Arial" w:hAnsi="Arial" w:cs="Arial"/>
          <w:sz w:val="20"/>
          <w:szCs w:val="20"/>
        </w:rPr>
        <w:t>2</w:t>
      </w:r>
      <w:r w:rsidR="00F4543C" w:rsidRPr="00F4543C">
        <w:rPr>
          <w:rFonts w:ascii="Arial" w:hAnsi="Arial" w:cs="Arial"/>
          <w:sz w:val="20"/>
          <w:szCs w:val="20"/>
          <w:vertAlign w:val="superscript"/>
        </w:rPr>
        <w:t>nd</w:t>
      </w:r>
      <w:r w:rsidR="00F4543C">
        <w:rPr>
          <w:rFonts w:ascii="Arial" w:hAnsi="Arial" w:cs="Arial"/>
          <w:sz w:val="20"/>
          <w:szCs w:val="20"/>
        </w:rPr>
        <w:t xml:space="preserve"> September</w:t>
      </w:r>
      <w:r w:rsidR="00224424" w:rsidRPr="00224424">
        <w:rPr>
          <w:rFonts w:ascii="Arial" w:hAnsi="Arial" w:cs="Arial"/>
          <w:sz w:val="20"/>
          <w:szCs w:val="20"/>
        </w:rPr>
        <w:t xml:space="preserve"> 20</w:t>
      </w:r>
      <w:r w:rsidR="003754EB">
        <w:rPr>
          <w:rFonts w:ascii="Arial" w:hAnsi="Arial" w:cs="Arial"/>
          <w:sz w:val="20"/>
          <w:szCs w:val="20"/>
        </w:rPr>
        <w:t>2</w:t>
      </w:r>
      <w:r w:rsidR="00403F39">
        <w:rPr>
          <w:rFonts w:ascii="Arial" w:hAnsi="Arial" w:cs="Arial"/>
          <w:sz w:val="20"/>
          <w:szCs w:val="20"/>
        </w:rPr>
        <w:t>3</w:t>
      </w:r>
      <w:r w:rsidR="001C41FD">
        <w:rPr>
          <w:rFonts w:ascii="Arial" w:hAnsi="Arial" w:cs="Arial"/>
          <w:sz w:val="20"/>
          <w:szCs w:val="20"/>
        </w:rPr>
        <w:t xml:space="preserve"> –</w:t>
      </w:r>
      <w:r w:rsidRPr="00224424">
        <w:rPr>
          <w:rFonts w:ascii="Arial" w:hAnsi="Arial" w:cs="Arial"/>
          <w:sz w:val="20"/>
          <w:szCs w:val="20"/>
        </w:rPr>
        <w:t xml:space="preserve"> </w:t>
      </w:r>
      <w:r w:rsidR="00403F39">
        <w:rPr>
          <w:rFonts w:ascii="Arial" w:hAnsi="Arial" w:cs="Arial"/>
          <w:sz w:val="20"/>
          <w:szCs w:val="20"/>
        </w:rPr>
        <w:t>30</w:t>
      </w:r>
      <w:r w:rsidR="00403F39" w:rsidRPr="00403F39">
        <w:rPr>
          <w:rFonts w:ascii="Arial" w:hAnsi="Arial" w:cs="Arial"/>
          <w:sz w:val="20"/>
          <w:szCs w:val="20"/>
          <w:vertAlign w:val="superscript"/>
        </w:rPr>
        <w:t>th</w:t>
      </w:r>
      <w:r w:rsidR="00403F39">
        <w:rPr>
          <w:rFonts w:ascii="Arial" w:hAnsi="Arial" w:cs="Arial"/>
          <w:sz w:val="20"/>
          <w:szCs w:val="20"/>
        </w:rPr>
        <w:t xml:space="preserve"> </w:t>
      </w:r>
      <w:r w:rsidR="003754EB">
        <w:rPr>
          <w:rFonts w:ascii="Arial" w:hAnsi="Arial" w:cs="Arial"/>
          <w:sz w:val="20"/>
          <w:szCs w:val="20"/>
        </w:rPr>
        <w:t>September 202</w:t>
      </w:r>
      <w:r w:rsidR="00403F39">
        <w:rPr>
          <w:rFonts w:ascii="Arial" w:hAnsi="Arial" w:cs="Arial"/>
          <w:sz w:val="20"/>
          <w:szCs w:val="20"/>
        </w:rPr>
        <w:t>4</w:t>
      </w:r>
      <w:r w:rsidRPr="00224424">
        <w:rPr>
          <w:rFonts w:ascii="Arial" w:hAnsi="Arial" w:cs="Arial"/>
          <w:sz w:val="20"/>
          <w:szCs w:val="20"/>
        </w:rPr>
        <w:t xml:space="preserve">. </w:t>
      </w:r>
    </w:p>
    <w:p w14:paraId="1EC67594" w14:textId="77777777" w:rsidR="009A5086" w:rsidRPr="00224424" w:rsidRDefault="009A5086" w:rsidP="00224424">
      <w:pPr>
        <w:spacing w:after="60"/>
        <w:rPr>
          <w:rFonts w:ascii="Arial" w:hAnsi="Arial" w:cs="Arial"/>
          <w:sz w:val="20"/>
          <w:szCs w:val="20"/>
        </w:rPr>
      </w:pPr>
    </w:p>
    <w:p w14:paraId="0298B1F7" w14:textId="43133F18" w:rsidR="00224424" w:rsidRDefault="009A5086" w:rsidP="00224424">
      <w:pPr>
        <w:spacing w:after="60" w:line="480" w:lineRule="auto"/>
        <w:rPr>
          <w:rFonts w:ascii="Arial" w:hAnsi="Arial" w:cs="Arial"/>
          <w:sz w:val="20"/>
          <w:szCs w:val="20"/>
        </w:rPr>
      </w:pPr>
      <w:r w:rsidRPr="00224424">
        <w:rPr>
          <w:rFonts w:ascii="Arial" w:hAnsi="Arial" w:cs="Arial"/>
          <w:sz w:val="20"/>
          <w:szCs w:val="20"/>
        </w:rPr>
        <w:t>Signatu</w:t>
      </w:r>
      <w:r w:rsidR="00224424">
        <w:rPr>
          <w:rFonts w:ascii="Arial" w:hAnsi="Arial" w:cs="Arial"/>
          <w:sz w:val="20"/>
          <w:szCs w:val="20"/>
        </w:rPr>
        <w:t>re</w:t>
      </w:r>
      <w:r w:rsidR="00533B97">
        <w:rPr>
          <w:rFonts w:ascii="Arial" w:hAnsi="Arial" w:cs="Arial"/>
          <w:sz w:val="20"/>
          <w:szCs w:val="20"/>
        </w:rPr>
        <w:t xml:space="preserve">: </w:t>
      </w:r>
    </w:p>
    <w:p w14:paraId="3E996FF4" w14:textId="7F7ACB83" w:rsidR="009A5086" w:rsidRPr="00224424" w:rsidRDefault="009A5086" w:rsidP="00224424">
      <w:pPr>
        <w:spacing w:after="60" w:line="480" w:lineRule="auto"/>
        <w:rPr>
          <w:rFonts w:ascii="Arial" w:hAnsi="Arial" w:cs="Arial"/>
          <w:sz w:val="20"/>
          <w:szCs w:val="20"/>
        </w:rPr>
      </w:pPr>
      <w:r w:rsidRPr="00224424">
        <w:rPr>
          <w:rFonts w:ascii="Arial" w:hAnsi="Arial" w:cs="Arial"/>
          <w:sz w:val="20"/>
          <w:szCs w:val="20"/>
        </w:rPr>
        <w:t>Date</w:t>
      </w:r>
      <w:r w:rsidR="00533B97">
        <w:rPr>
          <w:rFonts w:ascii="Arial" w:hAnsi="Arial" w:cs="Arial"/>
          <w:sz w:val="20"/>
          <w:szCs w:val="20"/>
        </w:rPr>
        <w:t xml:space="preserve">: </w:t>
      </w:r>
    </w:p>
    <w:p w14:paraId="070AFB6C" w14:textId="77777777" w:rsidR="0008677D" w:rsidRPr="00584B89" w:rsidRDefault="00892A29" w:rsidP="008A6268">
      <w:pPr>
        <w:spacing w:line="360" w:lineRule="auto"/>
        <w:rPr>
          <w:rFonts w:ascii="Arial" w:hAnsi="Arial" w:cs="Arial"/>
          <w:b/>
          <w:sz w:val="19"/>
          <w:szCs w:val="19"/>
        </w:rPr>
      </w:pPr>
      <w:r w:rsidRPr="00584B89">
        <w:rPr>
          <w:rFonts w:ascii="Arial" w:hAnsi="Arial" w:cs="Arial"/>
          <w:b/>
          <w:sz w:val="19"/>
          <w:szCs w:val="19"/>
        </w:rPr>
        <w:t xml:space="preserve">William Hill Sports Book of the Year rules: </w:t>
      </w:r>
    </w:p>
    <w:p w14:paraId="4B5C226B" w14:textId="77777777" w:rsidR="00892A29" w:rsidRPr="00584B89" w:rsidRDefault="00892A29"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Any full-length book, the subject of which is predominantly sporting, is eligible. In the event of the winning title having more than one author, the judges reserve the right to either split the prize or award additional prizes as agreed by the panel of judges. </w:t>
      </w:r>
    </w:p>
    <w:p w14:paraId="28A147F3" w14:textId="325CEEA9" w:rsidR="00892A29" w:rsidRPr="00584B89" w:rsidRDefault="00892A29"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All books nominated must be published in the UK for the first time during the period </w:t>
      </w:r>
      <w:r w:rsidR="00F4543C">
        <w:rPr>
          <w:rFonts w:ascii="Arial" w:hAnsi="Arial" w:cs="Arial"/>
          <w:sz w:val="20"/>
          <w:szCs w:val="20"/>
        </w:rPr>
        <w:t>2</w:t>
      </w:r>
      <w:r w:rsidR="00F4543C" w:rsidRPr="00F4543C">
        <w:rPr>
          <w:rFonts w:ascii="Arial" w:hAnsi="Arial" w:cs="Arial"/>
          <w:sz w:val="20"/>
          <w:szCs w:val="20"/>
          <w:vertAlign w:val="superscript"/>
        </w:rPr>
        <w:t>nd</w:t>
      </w:r>
      <w:r w:rsidR="00F4543C">
        <w:rPr>
          <w:rFonts w:ascii="Arial" w:hAnsi="Arial" w:cs="Arial"/>
          <w:sz w:val="20"/>
          <w:szCs w:val="20"/>
        </w:rPr>
        <w:t xml:space="preserve"> September</w:t>
      </w:r>
      <w:r w:rsidR="00F4543C" w:rsidRPr="00224424">
        <w:rPr>
          <w:rFonts w:ascii="Arial" w:hAnsi="Arial" w:cs="Arial"/>
          <w:sz w:val="20"/>
          <w:szCs w:val="20"/>
        </w:rPr>
        <w:t xml:space="preserve"> 20</w:t>
      </w:r>
      <w:r w:rsidR="00F4543C">
        <w:rPr>
          <w:rFonts w:ascii="Arial" w:hAnsi="Arial" w:cs="Arial"/>
          <w:sz w:val="20"/>
          <w:szCs w:val="20"/>
        </w:rPr>
        <w:t>2</w:t>
      </w:r>
      <w:r w:rsidR="00403F39">
        <w:rPr>
          <w:rFonts w:ascii="Arial" w:hAnsi="Arial" w:cs="Arial"/>
          <w:sz w:val="20"/>
          <w:szCs w:val="20"/>
        </w:rPr>
        <w:t>3</w:t>
      </w:r>
      <w:r w:rsidR="00F4543C">
        <w:rPr>
          <w:rFonts w:ascii="Arial" w:hAnsi="Arial" w:cs="Arial"/>
          <w:sz w:val="20"/>
          <w:szCs w:val="20"/>
        </w:rPr>
        <w:t xml:space="preserve"> and </w:t>
      </w:r>
      <w:r w:rsidR="00403F39">
        <w:rPr>
          <w:rFonts w:ascii="Arial" w:hAnsi="Arial" w:cs="Arial"/>
          <w:sz w:val="20"/>
          <w:szCs w:val="20"/>
        </w:rPr>
        <w:t>30</w:t>
      </w:r>
      <w:r w:rsidR="00403F39" w:rsidRPr="00403F39">
        <w:rPr>
          <w:rFonts w:ascii="Arial" w:hAnsi="Arial" w:cs="Arial"/>
          <w:sz w:val="20"/>
          <w:szCs w:val="20"/>
          <w:vertAlign w:val="superscript"/>
        </w:rPr>
        <w:t>th</w:t>
      </w:r>
      <w:r w:rsidR="00403F39">
        <w:rPr>
          <w:rFonts w:ascii="Arial" w:hAnsi="Arial" w:cs="Arial"/>
          <w:sz w:val="20"/>
          <w:szCs w:val="20"/>
        </w:rPr>
        <w:t xml:space="preserve"> </w:t>
      </w:r>
      <w:r w:rsidR="00F4543C">
        <w:rPr>
          <w:rFonts w:ascii="Arial" w:hAnsi="Arial" w:cs="Arial"/>
          <w:sz w:val="20"/>
          <w:szCs w:val="20"/>
        </w:rPr>
        <w:t>September 202</w:t>
      </w:r>
      <w:r w:rsidR="00403F39">
        <w:rPr>
          <w:rFonts w:ascii="Arial" w:hAnsi="Arial" w:cs="Arial"/>
          <w:sz w:val="20"/>
          <w:szCs w:val="20"/>
        </w:rPr>
        <w:t>4</w:t>
      </w:r>
      <w:r w:rsidR="00F4543C" w:rsidRPr="00584B89">
        <w:rPr>
          <w:rFonts w:ascii="Arial" w:hAnsi="Arial" w:cs="Arial"/>
          <w:sz w:val="19"/>
          <w:szCs w:val="19"/>
        </w:rPr>
        <w:t xml:space="preserve"> </w:t>
      </w:r>
      <w:r w:rsidRPr="00584B89">
        <w:rPr>
          <w:rFonts w:ascii="Arial" w:hAnsi="Arial" w:cs="Arial"/>
          <w:sz w:val="19"/>
          <w:szCs w:val="19"/>
        </w:rPr>
        <w:t xml:space="preserve">(Publication in another country prior to a UK publishing date will not disqualify a book). </w:t>
      </w:r>
    </w:p>
    <w:p w14:paraId="4E521064" w14:textId="32058BAA" w:rsidR="00892A29" w:rsidRPr="00584B89" w:rsidRDefault="006B3F56" w:rsidP="008A6268">
      <w:pPr>
        <w:pStyle w:val="ListParagraph"/>
        <w:numPr>
          <w:ilvl w:val="0"/>
          <w:numId w:val="2"/>
        </w:numPr>
        <w:spacing w:line="360" w:lineRule="auto"/>
        <w:rPr>
          <w:rFonts w:ascii="Arial" w:hAnsi="Arial" w:cs="Arial"/>
          <w:sz w:val="19"/>
          <w:szCs w:val="19"/>
        </w:rPr>
      </w:pPr>
      <w:r>
        <w:rPr>
          <w:rFonts w:ascii="Arial" w:hAnsi="Arial" w:cs="Arial"/>
          <w:sz w:val="19"/>
          <w:szCs w:val="19"/>
        </w:rPr>
        <w:t xml:space="preserve">For </w:t>
      </w:r>
      <w:r w:rsidR="00892A29" w:rsidRPr="00584B89">
        <w:rPr>
          <w:rFonts w:ascii="Arial" w:hAnsi="Arial" w:cs="Arial"/>
          <w:sz w:val="19"/>
          <w:szCs w:val="19"/>
        </w:rPr>
        <w:t xml:space="preserve">the award, a sporting book is one which the judges agree meets the criteria for consideration for the award. Their decision in this and all other matters pertaining to the award will be binding. </w:t>
      </w:r>
    </w:p>
    <w:p w14:paraId="3D4BA15F" w14:textId="545DCC85" w:rsidR="00A07EE8" w:rsidRPr="00584B89" w:rsidRDefault="00A07EE8"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Publishers may enter any number of books, provided they are all scheduled for publication</w:t>
      </w:r>
      <w:r w:rsidR="008206CF" w:rsidRPr="00584B89">
        <w:rPr>
          <w:rFonts w:ascii="Arial" w:hAnsi="Arial" w:cs="Arial"/>
          <w:sz w:val="19"/>
          <w:szCs w:val="19"/>
        </w:rPr>
        <w:t xml:space="preserve"> </w:t>
      </w:r>
      <w:r w:rsidRPr="00584B89">
        <w:rPr>
          <w:rFonts w:ascii="Arial" w:hAnsi="Arial" w:cs="Arial"/>
          <w:sz w:val="19"/>
          <w:szCs w:val="19"/>
        </w:rPr>
        <w:t xml:space="preserve">(or have already been published) as per rule 2. Entry form must be received by the </w:t>
      </w:r>
      <w:r w:rsidR="008206CF" w:rsidRPr="00584B89">
        <w:rPr>
          <w:rFonts w:ascii="Arial" w:hAnsi="Arial" w:cs="Arial"/>
          <w:sz w:val="19"/>
          <w:szCs w:val="19"/>
        </w:rPr>
        <w:t>‘</w:t>
      </w:r>
      <w:r w:rsidRPr="00584B89">
        <w:rPr>
          <w:rFonts w:ascii="Arial" w:hAnsi="Arial" w:cs="Arial"/>
          <w:sz w:val="19"/>
          <w:szCs w:val="19"/>
        </w:rPr>
        <w:t>Organising Committee</w:t>
      </w:r>
      <w:r w:rsidR="008206CF" w:rsidRPr="00584B89">
        <w:rPr>
          <w:rFonts w:ascii="Arial" w:hAnsi="Arial" w:cs="Arial"/>
          <w:sz w:val="19"/>
          <w:szCs w:val="19"/>
        </w:rPr>
        <w:t>’</w:t>
      </w:r>
      <w:r w:rsidRPr="00584B89">
        <w:rPr>
          <w:rFonts w:ascii="Arial" w:hAnsi="Arial" w:cs="Arial"/>
          <w:sz w:val="19"/>
          <w:szCs w:val="19"/>
        </w:rPr>
        <w:t xml:space="preserve"> before</w:t>
      </w:r>
      <w:r w:rsidR="00224424">
        <w:rPr>
          <w:rFonts w:ascii="Arial" w:hAnsi="Arial" w:cs="Arial"/>
          <w:sz w:val="19"/>
          <w:szCs w:val="19"/>
        </w:rPr>
        <w:t xml:space="preserve"> close of business on Friday, </w:t>
      </w:r>
      <w:r w:rsidR="00403F39">
        <w:rPr>
          <w:rFonts w:ascii="Arial" w:hAnsi="Arial" w:cs="Arial"/>
          <w:sz w:val="19"/>
          <w:szCs w:val="19"/>
        </w:rPr>
        <w:t>30</w:t>
      </w:r>
      <w:r w:rsidRPr="00584B89">
        <w:rPr>
          <w:rFonts w:ascii="Arial" w:hAnsi="Arial" w:cs="Arial"/>
          <w:sz w:val="19"/>
          <w:szCs w:val="19"/>
          <w:vertAlign w:val="superscript"/>
        </w:rPr>
        <w:t>th</w:t>
      </w:r>
      <w:r w:rsidR="00224424">
        <w:rPr>
          <w:rFonts w:ascii="Arial" w:hAnsi="Arial" w:cs="Arial"/>
          <w:sz w:val="19"/>
          <w:szCs w:val="19"/>
        </w:rPr>
        <w:t xml:space="preserve"> August 202</w:t>
      </w:r>
      <w:r w:rsidR="00403F39">
        <w:rPr>
          <w:rFonts w:ascii="Arial" w:hAnsi="Arial" w:cs="Arial"/>
          <w:sz w:val="19"/>
          <w:szCs w:val="19"/>
        </w:rPr>
        <w:t>4</w:t>
      </w:r>
      <w:r w:rsidRPr="00584B89">
        <w:rPr>
          <w:rFonts w:ascii="Arial" w:hAnsi="Arial" w:cs="Arial"/>
          <w:sz w:val="19"/>
          <w:szCs w:val="19"/>
        </w:rPr>
        <w:t>.</w:t>
      </w:r>
      <w:r w:rsidR="009531FF">
        <w:rPr>
          <w:rFonts w:ascii="Arial" w:hAnsi="Arial" w:cs="Arial"/>
          <w:sz w:val="19"/>
          <w:szCs w:val="19"/>
        </w:rPr>
        <w:t xml:space="preserve"> T</w:t>
      </w:r>
      <w:r w:rsidR="009531FF" w:rsidRPr="00584B89">
        <w:rPr>
          <w:rFonts w:ascii="Arial" w:hAnsi="Arial" w:cs="Arial"/>
          <w:sz w:val="19"/>
          <w:szCs w:val="19"/>
        </w:rPr>
        <w:t xml:space="preserve">en copies of each title </w:t>
      </w:r>
      <w:r w:rsidR="009531FF">
        <w:rPr>
          <w:rFonts w:ascii="Arial" w:hAnsi="Arial" w:cs="Arial"/>
          <w:sz w:val="19"/>
          <w:szCs w:val="19"/>
        </w:rPr>
        <w:t xml:space="preserve">must be received before close of business on </w:t>
      </w:r>
      <w:r w:rsidR="00403F39">
        <w:rPr>
          <w:rFonts w:ascii="Arial" w:hAnsi="Arial" w:cs="Arial"/>
          <w:sz w:val="19"/>
          <w:szCs w:val="19"/>
        </w:rPr>
        <w:t xml:space="preserve">Tuesday </w:t>
      </w:r>
      <w:r w:rsidR="00FE47D8">
        <w:rPr>
          <w:rFonts w:ascii="Arial" w:hAnsi="Arial" w:cs="Arial"/>
          <w:sz w:val="19"/>
          <w:szCs w:val="19"/>
        </w:rPr>
        <w:t>3</w:t>
      </w:r>
      <w:r w:rsidR="00FE47D8">
        <w:rPr>
          <w:rFonts w:ascii="Arial" w:hAnsi="Arial" w:cs="Arial"/>
          <w:sz w:val="19"/>
          <w:szCs w:val="19"/>
          <w:vertAlign w:val="superscript"/>
        </w:rPr>
        <w:t>rd</w:t>
      </w:r>
      <w:r w:rsidR="009531FF">
        <w:rPr>
          <w:rFonts w:ascii="Arial" w:hAnsi="Arial" w:cs="Arial"/>
          <w:sz w:val="19"/>
          <w:szCs w:val="19"/>
        </w:rPr>
        <w:t xml:space="preserve"> </w:t>
      </w:r>
      <w:r w:rsidR="00FE47D8">
        <w:rPr>
          <w:rFonts w:ascii="Arial" w:hAnsi="Arial" w:cs="Arial"/>
          <w:sz w:val="19"/>
          <w:szCs w:val="19"/>
        </w:rPr>
        <w:t>September</w:t>
      </w:r>
      <w:r w:rsidR="009531FF">
        <w:rPr>
          <w:rFonts w:ascii="Arial" w:hAnsi="Arial" w:cs="Arial"/>
          <w:sz w:val="19"/>
          <w:szCs w:val="19"/>
        </w:rPr>
        <w:t xml:space="preserve"> 202</w:t>
      </w:r>
      <w:r w:rsidR="00403F39">
        <w:rPr>
          <w:rFonts w:ascii="Arial" w:hAnsi="Arial" w:cs="Arial"/>
          <w:sz w:val="19"/>
          <w:szCs w:val="19"/>
        </w:rPr>
        <w:t>4</w:t>
      </w:r>
      <w:r w:rsidR="009531FF">
        <w:rPr>
          <w:rFonts w:ascii="Arial" w:hAnsi="Arial" w:cs="Arial"/>
          <w:sz w:val="19"/>
          <w:szCs w:val="19"/>
        </w:rPr>
        <w:t>.</w:t>
      </w:r>
      <w:r w:rsidRPr="00584B89">
        <w:rPr>
          <w:rFonts w:ascii="Arial" w:hAnsi="Arial" w:cs="Arial"/>
          <w:sz w:val="19"/>
          <w:szCs w:val="19"/>
        </w:rPr>
        <w:t xml:space="preserve"> </w:t>
      </w:r>
    </w:p>
    <w:p w14:paraId="197A9993" w14:textId="100AF74E" w:rsidR="00A07EE8" w:rsidRPr="00584B89" w:rsidRDefault="00A07EE8"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Provided entries are scheduled for publication before </w:t>
      </w:r>
      <w:r w:rsidR="00FE47D8">
        <w:rPr>
          <w:rFonts w:ascii="Arial" w:hAnsi="Arial" w:cs="Arial"/>
          <w:sz w:val="19"/>
          <w:szCs w:val="19"/>
        </w:rPr>
        <w:t>30</w:t>
      </w:r>
      <w:r w:rsidR="00FE47D8" w:rsidRPr="00FE47D8">
        <w:rPr>
          <w:rFonts w:ascii="Arial" w:hAnsi="Arial" w:cs="Arial"/>
          <w:sz w:val="19"/>
          <w:szCs w:val="19"/>
          <w:vertAlign w:val="superscript"/>
        </w:rPr>
        <w:t>th</w:t>
      </w:r>
      <w:r w:rsidR="00FE47D8">
        <w:rPr>
          <w:rFonts w:ascii="Arial" w:hAnsi="Arial" w:cs="Arial"/>
          <w:sz w:val="19"/>
          <w:szCs w:val="19"/>
        </w:rPr>
        <w:t xml:space="preserve"> </w:t>
      </w:r>
      <w:r w:rsidR="009531FF">
        <w:rPr>
          <w:rFonts w:ascii="Arial" w:hAnsi="Arial" w:cs="Arial"/>
          <w:sz w:val="19"/>
          <w:szCs w:val="19"/>
        </w:rPr>
        <w:t>September</w:t>
      </w:r>
      <w:r w:rsidR="00224424">
        <w:rPr>
          <w:rFonts w:ascii="Arial" w:hAnsi="Arial" w:cs="Arial"/>
          <w:sz w:val="19"/>
          <w:szCs w:val="19"/>
        </w:rPr>
        <w:t xml:space="preserve"> 202</w:t>
      </w:r>
      <w:r w:rsidR="00FE47D8">
        <w:rPr>
          <w:rFonts w:ascii="Arial" w:hAnsi="Arial" w:cs="Arial"/>
          <w:sz w:val="19"/>
          <w:szCs w:val="19"/>
        </w:rPr>
        <w:t>4</w:t>
      </w:r>
      <w:r w:rsidRPr="00584B89">
        <w:rPr>
          <w:rFonts w:ascii="Arial" w:hAnsi="Arial" w:cs="Arial"/>
          <w:sz w:val="19"/>
          <w:szCs w:val="19"/>
        </w:rPr>
        <w:t xml:space="preserve">, the judges will accept </w:t>
      </w:r>
      <w:r w:rsidR="00224424">
        <w:rPr>
          <w:rFonts w:ascii="Arial" w:hAnsi="Arial" w:cs="Arial"/>
          <w:sz w:val="19"/>
          <w:szCs w:val="19"/>
        </w:rPr>
        <w:t xml:space="preserve">proof copies of the book up to </w:t>
      </w:r>
      <w:r w:rsidR="00FE47D8">
        <w:rPr>
          <w:rFonts w:ascii="Arial" w:hAnsi="Arial" w:cs="Arial"/>
          <w:sz w:val="19"/>
          <w:szCs w:val="19"/>
        </w:rPr>
        <w:t>6</w:t>
      </w:r>
      <w:r w:rsidR="00FE47D8" w:rsidRPr="00FE47D8">
        <w:rPr>
          <w:rFonts w:ascii="Arial" w:hAnsi="Arial" w:cs="Arial"/>
          <w:sz w:val="19"/>
          <w:szCs w:val="19"/>
          <w:vertAlign w:val="superscript"/>
        </w:rPr>
        <w:t>th</w:t>
      </w:r>
      <w:r w:rsidR="00FE47D8">
        <w:rPr>
          <w:rFonts w:ascii="Arial" w:hAnsi="Arial" w:cs="Arial"/>
          <w:sz w:val="19"/>
          <w:szCs w:val="19"/>
        </w:rPr>
        <w:t xml:space="preserve"> September</w:t>
      </w:r>
      <w:r w:rsidR="00224424">
        <w:rPr>
          <w:rFonts w:ascii="Arial" w:hAnsi="Arial" w:cs="Arial"/>
          <w:sz w:val="19"/>
          <w:szCs w:val="19"/>
        </w:rPr>
        <w:t xml:space="preserve"> 202</w:t>
      </w:r>
      <w:r w:rsidR="00FE47D8">
        <w:rPr>
          <w:rFonts w:ascii="Arial" w:hAnsi="Arial" w:cs="Arial"/>
          <w:sz w:val="19"/>
          <w:szCs w:val="19"/>
        </w:rPr>
        <w:t>4</w:t>
      </w:r>
      <w:r w:rsidRPr="00584B89">
        <w:rPr>
          <w:rFonts w:ascii="Arial" w:hAnsi="Arial" w:cs="Arial"/>
          <w:sz w:val="19"/>
          <w:szCs w:val="19"/>
        </w:rPr>
        <w:t>. In exceptional circumstances, provided they are submitted in time for them to be accorded the necessary con</w:t>
      </w:r>
      <w:r w:rsidR="007D0885" w:rsidRPr="00584B89">
        <w:rPr>
          <w:rFonts w:ascii="Arial" w:hAnsi="Arial" w:cs="Arial"/>
          <w:sz w:val="19"/>
          <w:szCs w:val="19"/>
        </w:rPr>
        <w:t>si</w:t>
      </w:r>
      <w:r w:rsidRPr="00584B89">
        <w:rPr>
          <w:rFonts w:ascii="Arial" w:hAnsi="Arial" w:cs="Arial"/>
          <w:sz w:val="19"/>
          <w:szCs w:val="19"/>
        </w:rPr>
        <w:t xml:space="preserve">deration the judges reserve the right to accept additional entries. The judges’ decision on this matter will be final and no </w:t>
      </w:r>
      <w:r w:rsidR="007D0885" w:rsidRPr="00584B89">
        <w:rPr>
          <w:rFonts w:ascii="Arial" w:hAnsi="Arial" w:cs="Arial"/>
          <w:sz w:val="19"/>
          <w:szCs w:val="19"/>
        </w:rPr>
        <w:t xml:space="preserve">correspondence </w:t>
      </w:r>
      <w:r w:rsidRPr="00584B89">
        <w:rPr>
          <w:rFonts w:ascii="Arial" w:hAnsi="Arial" w:cs="Arial"/>
          <w:sz w:val="19"/>
          <w:szCs w:val="19"/>
        </w:rPr>
        <w:t xml:space="preserve">will be entered into. </w:t>
      </w:r>
    </w:p>
    <w:p w14:paraId="0F624AA3" w14:textId="1F817029" w:rsidR="00A07EE8"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lastRenderedPageBreak/>
        <w:t xml:space="preserve">Following the closing date for </w:t>
      </w:r>
      <w:r w:rsidR="006B3F56">
        <w:rPr>
          <w:rFonts w:ascii="Arial" w:hAnsi="Arial" w:cs="Arial"/>
          <w:sz w:val="19"/>
          <w:szCs w:val="19"/>
        </w:rPr>
        <w:t xml:space="preserve">a </w:t>
      </w:r>
      <w:r w:rsidRPr="00584B89">
        <w:rPr>
          <w:rFonts w:ascii="Arial" w:hAnsi="Arial" w:cs="Arial"/>
          <w:sz w:val="19"/>
          <w:szCs w:val="19"/>
        </w:rPr>
        <w:t xml:space="preserve">nomination, the ‘Organisation Committee’ will circulate a full list of nominations to the judges. The judges will have the right to call in other titles at any time thereafter with due consideration to Rule 5. </w:t>
      </w:r>
    </w:p>
    <w:p w14:paraId="48D60576" w14:textId="3008EEDB" w:rsidR="007D0885" w:rsidRPr="006B3F56" w:rsidRDefault="007D0885" w:rsidP="006B3F56">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The ‘Organisation Committee’ shall nominate </w:t>
      </w:r>
      <w:r w:rsidR="006B3F56">
        <w:rPr>
          <w:rFonts w:ascii="Arial" w:hAnsi="Arial" w:cs="Arial"/>
          <w:sz w:val="19"/>
          <w:szCs w:val="19"/>
        </w:rPr>
        <w:t>several</w:t>
      </w:r>
      <w:r w:rsidRPr="00584B89">
        <w:rPr>
          <w:rFonts w:ascii="Arial" w:hAnsi="Arial" w:cs="Arial"/>
          <w:sz w:val="19"/>
          <w:szCs w:val="19"/>
        </w:rPr>
        <w:t xml:space="preserve"> titles to be considered in depth by the judges and will ask the respective publishers to supply a further ten copies of those books. The ‘Organising Committee’ also reserves the right to call for a further 10</w:t>
      </w:r>
      <w:r w:rsidR="006B3F56">
        <w:rPr>
          <w:rFonts w:ascii="Arial" w:hAnsi="Arial" w:cs="Arial"/>
          <w:sz w:val="19"/>
          <w:szCs w:val="19"/>
        </w:rPr>
        <w:t xml:space="preserve"> copies of any and each book so-</w:t>
      </w:r>
      <w:r w:rsidRPr="006B3F56">
        <w:rPr>
          <w:rFonts w:ascii="Arial" w:hAnsi="Arial" w:cs="Arial"/>
          <w:sz w:val="19"/>
          <w:szCs w:val="19"/>
        </w:rPr>
        <w:t xml:space="preserve">called for by any one of the judges under Rule 6. </w:t>
      </w:r>
    </w:p>
    <w:p w14:paraId="559C6D30" w14:textId="0F2BFB26"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From the judges’ deliberations, a long</w:t>
      </w:r>
      <w:r w:rsidR="006B3F56">
        <w:rPr>
          <w:rFonts w:ascii="Arial" w:hAnsi="Arial" w:cs="Arial"/>
          <w:sz w:val="19"/>
          <w:szCs w:val="19"/>
        </w:rPr>
        <w:t xml:space="preserve"> </w:t>
      </w:r>
      <w:r w:rsidRPr="00584B89">
        <w:rPr>
          <w:rFonts w:ascii="Arial" w:hAnsi="Arial" w:cs="Arial"/>
          <w:sz w:val="19"/>
          <w:szCs w:val="19"/>
        </w:rPr>
        <w:t>list of titles from those considered wil</w:t>
      </w:r>
      <w:r w:rsidR="00224424">
        <w:rPr>
          <w:rFonts w:ascii="Arial" w:hAnsi="Arial" w:cs="Arial"/>
          <w:sz w:val="19"/>
          <w:szCs w:val="19"/>
        </w:rPr>
        <w:t>l be announced in September 202</w:t>
      </w:r>
      <w:r w:rsidR="00FE47D8">
        <w:rPr>
          <w:rFonts w:ascii="Arial" w:hAnsi="Arial" w:cs="Arial"/>
          <w:sz w:val="19"/>
          <w:szCs w:val="19"/>
        </w:rPr>
        <w:t>4</w:t>
      </w:r>
      <w:r w:rsidRPr="00584B89">
        <w:rPr>
          <w:rFonts w:ascii="Arial" w:hAnsi="Arial" w:cs="Arial"/>
          <w:sz w:val="19"/>
          <w:szCs w:val="19"/>
        </w:rPr>
        <w:t xml:space="preserve">. </w:t>
      </w:r>
    </w:p>
    <w:p w14:paraId="7260288F" w14:textId="50CF7485"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From the judges’ deliberations, a shortlist of titles from those considered w</w:t>
      </w:r>
      <w:r w:rsidR="00224424">
        <w:rPr>
          <w:rFonts w:ascii="Arial" w:hAnsi="Arial" w:cs="Arial"/>
          <w:sz w:val="19"/>
          <w:szCs w:val="19"/>
        </w:rPr>
        <w:t>ill be announced in October 202</w:t>
      </w:r>
      <w:r w:rsidR="00FE47D8">
        <w:rPr>
          <w:rFonts w:ascii="Arial" w:hAnsi="Arial" w:cs="Arial"/>
          <w:sz w:val="19"/>
          <w:szCs w:val="19"/>
        </w:rPr>
        <w:t>4</w:t>
      </w:r>
      <w:r w:rsidRPr="00584B89">
        <w:rPr>
          <w:rFonts w:ascii="Arial" w:hAnsi="Arial" w:cs="Arial"/>
          <w:sz w:val="19"/>
          <w:szCs w:val="19"/>
        </w:rPr>
        <w:t xml:space="preserve">. </w:t>
      </w:r>
    </w:p>
    <w:p w14:paraId="6E00D8ED" w14:textId="2E20C005"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The award winners will be announced </w:t>
      </w:r>
      <w:r w:rsidR="003754EB">
        <w:rPr>
          <w:rFonts w:ascii="Arial" w:hAnsi="Arial" w:cs="Arial"/>
          <w:sz w:val="19"/>
          <w:szCs w:val="19"/>
        </w:rPr>
        <w:t xml:space="preserve">in </w:t>
      </w:r>
      <w:r w:rsidR="00AD4166">
        <w:rPr>
          <w:rFonts w:ascii="Arial" w:hAnsi="Arial" w:cs="Arial"/>
          <w:sz w:val="19"/>
          <w:szCs w:val="19"/>
        </w:rPr>
        <w:t>late November</w:t>
      </w:r>
      <w:r w:rsidR="00FE47D8">
        <w:rPr>
          <w:rFonts w:ascii="Arial" w:hAnsi="Arial" w:cs="Arial"/>
          <w:sz w:val="19"/>
          <w:szCs w:val="19"/>
        </w:rPr>
        <w:t xml:space="preserve"> 2024</w:t>
      </w:r>
      <w:r w:rsidRPr="00584B89">
        <w:rPr>
          <w:rFonts w:ascii="Arial" w:hAnsi="Arial" w:cs="Arial"/>
          <w:sz w:val="19"/>
          <w:szCs w:val="19"/>
        </w:rPr>
        <w:t xml:space="preserve">. The publishers of the shortlisted titles will be called upon by the ‘Organising Committee’ to supply 20 copies of the shortlisted titles for use at the reception which will be held to mark the award ceremony. </w:t>
      </w:r>
    </w:p>
    <w:p w14:paraId="55272B15" w14:textId="159A3DDE"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The publisher of the winning title agrees to use the words “William Hill (as a lo</w:t>
      </w:r>
      <w:r w:rsidR="00224424">
        <w:rPr>
          <w:rFonts w:ascii="Arial" w:hAnsi="Arial" w:cs="Arial"/>
          <w:sz w:val="19"/>
          <w:szCs w:val="19"/>
        </w:rPr>
        <w:t>go) Sports Book of the Year 202</w:t>
      </w:r>
      <w:r w:rsidR="00FE47D8">
        <w:rPr>
          <w:rFonts w:ascii="Arial" w:hAnsi="Arial" w:cs="Arial"/>
          <w:sz w:val="19"/>
          <w:szCs w:val="19"/>
        </w:rPr>
        <w:t>4</w:t>
      </w:r>
      <w:r w:rsidRPr="00584B89">
        <w:rPr>
          <w:rFonts w:ascii="Arial" w:hAnsi="Arial" w:cs="Arial"/>
          <w:sz w:val="19"/>
          <w:szCs w:val="19"/>
        </w:rPr>
        <w:t xml:space="preserve">” as a front cover flash for any subsequent reprints of the winning title, hardback or paperback. </w:t>
      </w:r>
    </w:p>
    <w:p w14:paraId="5AAC9D0B" w14:textId="77777777"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The prize will be £30,000 for</w:t>
      </w:r>
      <w:r w:rsidR="0036386E" w:rsidRPr="00584B89">
        <w:rPr>
          <w:rFonts w:ascii="Arial" w:hAnsi="Arial" w:cs="Arial"/>
          <w:sz w:val="19"/>
          <w:szCs w:val="19"/>
        </w:rPr>
        <w:t xml:space="preserve"> the author and</w:t>
      </w:r>
      <w:r w:rsidRPr="00584B89">
        <w:rPr>
          <w:rFonts w:ascii="Arial" w:hAnsi="Arial" w:cs="Arial"/>
          <w:sz w:val="19"/>
          <w:szCs w:val="19"/>
        </w:rPr>
        <w:t xml:space="preserve"> a </w:t>
      </w:r>
      <w:r w:rsidR="0036386E" w:rsidRPr="00584B89">
        <w:rPr>
          <w:rFonts w:ascii="Arial" w:hAnsi="Arial" w:cs="Arial"/>
          <w:sz w:val="19"/>
          <w:szCs w:val="19"/>
        </w:rPr>
        <w:t>trophy</w:t>
      </w:r>
      <w:r w:rsidRPr="00584B89">
        <w:rPr>
          <w:rFonts w:ascii="Arial" w:hAnsi="Arial" w:cs="Arial"/>
          <w:sz w:val="19"/>
          <w:szCs w:val="19"/>
        </w:rPr>
        <w:t xml:space="preserve">. </w:t>
      </w:r>
    </w:p>
    <w:p w14:paraId="2B1195B9" w14:textId="77777777" w:rsidR="007D0885" w:rsidRPr="00584B89" w:rsidRDefault="007D0885"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All shortlisted authors will receive a leather</w:t>
      </w:r>
      <w:r w:rsidR="0036386E" w:rsidRPr="00584B89">
        <w:rPr>
          <w:rFonts w:ascii="Arial" w:hAnsi="Arial" w:cs="Arial"/>
          <w:sz w:val="19"/>
          <w:szCs w:val="19"/>
        </w:rPr>
        <w:t xml:space="preserve">-bound copy of their book and £3,000 cash. </w:t>
      </w:r>
    </w:p>
    <w:p w14:paraId="5CA9B52B" w14:textId="28F4220A" w:rsidR="0036386E" w:rsidRPr="00584B89" w:rsidRDefault="0036386E"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Each shortlisted author must be available to att</w:t>
      </w:r>
      <w:r w:rsidR="00224424">
        <w:rPr>
          <w:rFonts w:ascii="Arial" w:hAnsi="Arial" w:cs="Arial"/>
          <w:sz w:val="19"/>
          <w:szCs w:val="19"/>
        </w:rPr>
        <w:t xml:space="preserve">end the Prize Ceremony held </w:t>
      </w:r>
      <w:r w:rsidR="003754EB">
        <w:rPr>
          <w:rFonts w:ascii="Arial" w:hAnsi="Arial" w:cs="Arial"/>
          <w:sz w:val="19"/>
          <w:szCs w:val="19"/>
        </w:rPr>
        <w:t xml:space="preserve">in </w:t>
      </w:r>
      <w:r w:rsidR="00AD4166">
        <w:rPr>
          <w:rFonts w:ascii="Arial" w:hAnsi="Arial" w:cs="Arial"/>
          <w:sz w:val="19"/>
          <w:szCs w:val="19"/>
        </w:rPr>
        <w:t>late November</w:t>
      </w:r>
      <w:r w:rsidR="00224424">
        <w:rPr>
          <w:rFonts w:ascii="Arial" w:hAnsi="Arial" w:cs="Arial"/>
          <w:sz w:val="19"/>
          <w:szCs w:val="19"/>
        </w:rPr>
        <w:t xml:space="preserve"> 202</w:t>
      </w:r>
      <w:r w:rsidR="00FE47D8">
        <w:rPr>
          <w:rFonts w:ascii="Arial" w:hAnsi="Arial" w:cs="Arial"/>
          <w:sz w:val="19"/>
          <w:szCs w:val="19"/>
        </w:rPr>
        <w:t>4</w:t>
      </w:r>
      <w:r w:rsidRPr="00584B89">
        <w:rPr>
          <w:rFonts w:ascii="Arial" w:hAnsi="Arial" w:cs="Arial"/>
          <w:sz w:val="19"/>
          <w:szCs w:val="19"/>
        </w:rPr>
        <w:t xml:space="preserve">. </w:t>
      </w:r>
    </w:p>
    <w:p w14:paraId="75982017" w14:textId="77777777" w:rsidR="0036386E" w:rsidRPr="00584B89" w:rsidRDefault="0036386E"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Longlisted and shortlisted authors should be prepared to undertake media interviews, appear on a </w:t>
      </w:r>
      <w:r w:rsidR="00F41715" w:rsidRPr="00584B89">
        <w:rPr>
          <w:rFonts w:ascii="Arial" w:hAnsi="Arial" w:cs="Arial"/>
          <w:sz w:val="19"/>
          <w:szCs w:val="19"/>
        </w:rPr>
        <w:t xml:space="preserve">William Hill </w:t>
      </w:r>
      <w:r w:rsidRPr="00584B89">
        <w:rPr>
          <w:rFonts w:ascii="Arial" w:hAnsi="Arial" w:cs="Arial"/>
          <w:sz w:val="19"/>
          <w:szCs w:val="19"/>
        </w:rPr>
        <w:t xml:space="preserve">podcast and wherever possible, make reference to the Prize on their own websites/blogs. </w:t>
      </w:r>
    </w:p>
    <w:p w14:paraId="6813FAA7" w14:textId="77777777" w:rsidR="0036386E" w:rsidRPr="00584B89" w:rsidRDefault="0036386E" w:rsidP="008A6268">
      <w:pPr>
        <w:pStyle w:val="ListParagraph"/>
        <w:numPr>
          <w:ilvl w:val="0"/>
          <w:numId w:val="2"/>
        </w:numPr>
        <w:spacing w:line="360" w:lineRule="auto"/>
        <w:rPr>
          <w:rFonts w:ascii="Arial" w:hAnsi="Arial" w:cs="Arial"/>
          <w:sz w:val="19"/>
          <w:szCs w:val="19"/>
        </w:rPr>
      </w:pPr>
      <w:r w:rsidRPr="00584B89">
        <w:rPr>
          <w:rFonts w:ascii="Arial" w:hAnsi="Arial" w:cs="Arial"/>
          <w:sz w:val="19"/>
          <w:szCs w:val="19"/>
        </w:rPr>
        <w:t xml:space="preserve">Any publisher submitting an entry form for the Award is automatically </w:t>
      </w:r>
      <w:r w:rsidR="008206CF" w:rsidRPr="00584B89">
        <w:rPr>
          <w:rFonts w:ascii="Arial" w:hAnsi="Arial" w:cs="Arial"/>
          <w:sz w:val="19"/>
          <w:szCs w:val="19"/>
        </w:rPr>
        <w:t xml:space="preserve">bound by these rules. </w:t>
      </w:r>
    </w:p>
    <w:p w14:paraId="6183D2E0" w14:textId="77777777" w:rsidR="00892A29" w:rsidRPr="00584B89" w:rsidRDefault="00892A29" w:rsidP="008A6268">
      <w:pPr>
        <w:spacing w:line="360" w:lineRule="auto"/>
        <w:rPr>
          <w:rFonts w:ascii="Arial" w:hAnsi="Arial" w:cs="Arial"/>
          <w:sz w:val="24"/>
          <w:szCs w:val="36"/>
        </w:rPr>
      </w:pPr>
    </w:p>
    <w:sectPr w:rsidR="00892A29" w:rsidRPr="00584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116B"/>
    <w:multiLevelType w:val="hybridMultilevel"/>
    <w:tmpl w:val="C762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7291"/>
    <w:multiLevelType w:val="hybridMultilevel"/>
    <w:tmpl w:val="05CE0F6E"/>
    <w:lvl w:ilvl="0" w:tplc="30C415AE">
      <w:start w:val="1"/>
      <w:numFmt w:val="decimal"/>
      <w:lvlText w:val="%1."/>
      <w:lvlJc w:val="left"/>
      <w:pPr>
        <w:ind w:left="360" w:hanging="360"/>
      </w:pPr>
      <w:rPr>
        <w:rFonts w:hint="default"/>
        <w:b w:val="0"/>
        <w:b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8A5EB6"/>
    <w:multiLevelType w:val="hybridMultilevel"/>
    <w:tmpl w:val="612A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45D9B"/>
    <w:multiLevelType w:val="hybridMultilevel"/>
    <w:tmpl w:val="9CB41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904893">
    <w:abstractNumId w:val="0"/>
  </w:num>
  <w:num w:numId="2" w16cid:durableId="707222696">
    <w:abstractNumId w:val="3"/>
  </w:num>
  <w:num w:numId="3" w16cid:durableId="412750230">
    <w:abstractNumId w:val="2"/>
  </w:num>
  <w:num w:numId="4" w16cid:durableId="78881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jUxMTE3NDM2MDFX0lEKTi0uzszPAykwrAUAShTQvCwAAAA="/>
  </w:docVars>
  <w:rsids>
    <w:rsidRoot w:val="004132B2"/>
    <w:rsid w:val="0008286D"/>
    <w:rsid w:val="0008677D"/>
    <w:rsid w:val="0014054F"/>
    <w:rsid w:val="001C41FD"/>
    <w:rsid w:val="002113F5"/>
    <w:rsid w:val="00224424"/>
    <w:rsid w:val="00237D25"/>
    <w:rsid w:val="002C5EF1"/>
    <w:rsid w:val="002F5126"/>
    <w:rsid w:val="0036386E"/>
    <w:rsid w:val="003754EB"/>
    <w:rsid w:val="003A2A6F"/>
    <w:rsid w:val="003D5B4B"/>
    <w:rsid w:val="00403F39"/>
    <w:rsid w:val="004132B2"/>
    <w:rsid w:val="00512DB4"/>
    <w:rsid w:val="00533B97"/>
    <w:rsid w:val="00546702"/>
    <w:rsid w:val="0056257F"/>
    <w:rsid w:val="00566EB4"/>
    <w:rsid w:val="00584B89"/>
    <w:rsid w:val="006205EF"/>
    <w:rsid w:val="006B3F56"/>
    <w:rsid w:val="00765D00"/>
    <w:rsid w:val="007D0885"/>
    <w:rsid w:val="008206CF"/>
    <w:rsid w:val="00892A29"/>
    <w:rsid w:val="008A6268"/>
    <w:rsid w:val="008D3B6E"/>
    <w:rsid w:val="009531FF"/>
    <w:rsid w:val="00965502"/>
    <w:rsid w:val="009A5086"/>
    <w:rsid w:val="00A07EE8"/>
    <w:rsid w:val="00AD4166"/>
    <w:rsid w:val="00B06D15"/>
    <w:rsid w:val="00B07BA3"/>
    <w:rsid w:val="00C57693"/>
    <w:rsid w:val="00CC3CEB"/>
    <w:rsid w:val="00E0794B"/>
    <w:rsid w:val="00E52793"/>
    <w:rsid w:val="00F41715"/>
    <w:rsid w:val="00F4543C"/>
    <w:rsid w:val="00FE47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C83D"/>
  <w15:chartTrackingRefBased/>
  <w15:docId w15:val="{B16304F1-EB12-4F4E-BAAB-0903EBD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02"/>
    <w:pPr>
      <w:ind w:left="720"/>
      <w:contextualSpacing/>
    </w:pPr>
  </w:style>
  <w:style w:type="character" w:styleId="Hyperlink">
    <w:name w:val="Hyperlink"/>
    <w:basedOn w:val="DefaultParagraphFont"/>
    <w:uiPriority w:val="99"/>
    <w:unhideWhenUsed/>
    <w:rsid w:val="00965502"/>
    <w:rPr>
      <w:color w:val="0563C1" w:themeColor="hyperlink"/>
      <w:u w:val="single"/>
    </w:rPr>
  </w:style>
  <w:style w:type="paragraph" w:styleId="BalloonText">
    <w:name w:val="Balloon Text"/>
    <w:basedOn w:val="Normal"/>
    <w:link w:val="BalloonTextChar"/>
    <w:uiPriority w:val="99"/>
    <w:semiHidden/>
    <w:unhideWhenUsed/>
    <w:rsid w:val="0022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24"/>
    <w:rPr>
      <w:rFonts w:ascii="Segoe UI" w:hAnsi="Segoe UI" w:cs="Segoe UI"/>
      <w:sz w:val="18"/>
      <w:szCs w:val="18"/>
    </w:rPr>
  </w:style>
  <w:style w:type="character" w:styleId="CommentReference">
    <w:name w:val="annotation reference"/>
    <w:basedOn w:val="DefaultParagraphFont"/>
    <w:uiPriority w:val="99"/>
    <w:semiHidden/>
    <w:unhideWhenUsed/>
    <w:rsid w:val="006B3F56"/>
    <w:rPr>
      <w:sz w:val="16"/>
      <w:szCs w:val="16"/>
    </w:rPr>
  </w:style>
  <w:style w:type="paragraph" w:styleId="CommentText">
    <w:name w:val="annotation text"/>
    <w:basedOn w:val="Normal"/>
    <w:link w:val="CommentTextChar"/>
    <w:uiPriority w:val="99"/>
    <w:semiHidden/>
    <w:unhideWhenUsed/>
    <w:rsid w:val="006B3F56"/>
    <w:pPr>
      <w:spacing w:line="240" w:lineRule="auto"/>
    </w:pPr>
    <w:rPr>
      <w:sz w:val="20"/>
      <w:szCs w:val="20"/>
    </w:rPr>
  </w:style>
  <w:style w:type="character" w:customStyle="1" w:styleId="CommentTextChar">
    <w:name w:val="Comment Text Char"/>
    <w:basedOn w:val="DefaultParagraphFont"/>
    <w:link w:val="CommentText"/>
    <w:uiPriority w:val="99"/>
    <w:semiHidden/>
    <w:rsid w:val="006B3F56"/>
    <w:rPr>
      <w:sz w:val="20"/>
      <w:szCs w:val="20"/>
    </w:rPr>
  </w:style>
  <w:style w:type="paragraph" w:styleId="CommentSubject">
    <w:name w:val="annotation subject"/>
    <w:basedOn w:val="CommentText"/>
    <w:next w:val="CommentText"/>
    <w:link w:val="CommentSubjectChar"/>
    <w:uiPriority w:val="99"/>
    <w:semiHidden/>
    <w:unhideWhenUsed/>
    <w:rsid w:val="006B3F56"/>
    <w:rPr>
      <w:b/>
      <w:bCs/>
    </w:rPr>
  </w:style>
  <w:style w:type="character" w:customStyle="1" w:styleId="CommentSubjectChar">
    <w:name w:val="Comment Subject Char"/>
    <w:basedOn w:val="CommentTextChar"/>
    <w:link w:val="CommentSubject"/>
    <w:uiPriority w:val="99"/>
    <w:semiHidden/>
    <w:rsid w:val="006B3F56"/>
    <w:rPr>
      <w:b/>
      <w:bCs/>
      <w:sz w:val="20"/>
      <w:szCs w:val="20"/>
    </w:rPr>
  </w:style>
  <w:style w:type="character" w:styleId="UnresolvedMention">
    <w:name w:val="Unresolved Mention"/>
    <w:basedOn w:val="DefaultParagraphFont"/>
    <w:uiPriority w:val="99"/>
    <w:semiHidden/>
    <w:unhideWhenUsed/>
    <w:rsid w:val="0037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boty@williamhill.co.uk" TargetMode="External"/><Relationship Id="rId3" Type="http://schemas.openxmlformats.org/officeDocument/2006/relationships/styles" Target="styles.xml"/><Relationship Id="rId7" Type="http://schemas.openxmlformats.org/officeDocument/2006/relationships/hyperlink" Target="mailto:whsboty@williamhi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FE4D-7C60-4B9A-815A-F3B720EF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Crilly</dc:creator>
  <cp:keywords/>
  <dc:description/>
  <cp:lastModifiedBy>Ed Culham</cp:lastModifiedBy>
  <cp:revision>2</cp:revision>
  <cp:lastPrinted>2020-01-28T14:29:00Z</cp:lastPrinted>
  <dcterms:created xsi:type="dcterms:W3CDTF">2023-12-11T16:41:00Z</dcterms:created>
  <dcterms:modified xsi:type="dcterms:W3CDTF">2023-12-11T16:41:00Z</dcterms:modified>
</cp:coreProperties>
</file>